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43CE9B" w14:textId="41956EEC" w:rsidR="00326882" w:rsidRPr="005C4841" w:rsidRDefault="00326882" w:rsidP="005C4841">
      <w:pPr>
        <w:pBdr>
          <w:bottom w:val="single" w:sz="4" w:space="1" w:color="auto"/>
        </w:pBdr>
        <w:jc w:val="center"/>
        <w:rPr>
          <w:rFonts w:ascii="Times New Roman" w:hAnsi="Times New Roman" w:cs="Times New Roman"/>
          <w:b/>
          <w:sz w:val="24"/>
          <w:szCs w:val="24"/>
        </w:rPr>
      </w:pPr>
      <w:r w:rsidRPr="00326882">
        <w:rPr>
          <w:rFonts w:ascii="Times New Roman" w:hAnsi="Times New Roman" w:cs="Times New Roman"/>
          <w:b/>
          <w:sz w:val="24"/>
          <w:szCs w:val="24"/>
        </w:rPr>
        <w:t>MESTSKÝ ÚRAD V ŽILINE</w:t>
      </w:r>
    </w:p>
    <w:p w14:paraId="59783D50" w14:textId="717D114B" w:rsidR="00180E73" w:rsidRDefault="003A089F" w:rsidP="003A089F">
      <w:pPr>
        <w:pStyle w:val="Bezriadkovania"/>
        <w:rPr>
          <w:szCs w:val="24"/>
          <w:shd w:val="clear" w:color="auto" w:fill="FFFFFF"/>
        </w:rPr>
      </w:pPr>
      <w:r w:rsidRPr="003A089F">
        <w:rPr>
          <w:szCs w:val="24"/>
          <w:shd w:val="clear" w:color="auto" w:fill="FFFFFF"/>
        </w:rPr>
        <w:t xml:space="preserve">Materiál na rokovanie </w:t>
      </w:r>
      <w:r w:rsidR="001D3092">
        <w:rPr>
          <w:szCs w:val="24"/>
          <w:shd w:val="clear" w:color="auto" w:fill="FFFFFF"/>
        </w:rPr>
        <w:t xml:space="preserve">pre </w:t>
      </w:r>
    </w:p>
    <w:p w14:paraId="1ACF3833" w14:textId="6C64B582" w:rsidR="00326882" w:rsidRPr="003A089F" w:rsidRDefault="003A089F" w:rsidP="003A089F">
      <w:pPr>
        <w:pStyle w:val="Bezriadkovania"/>
        <w:rPr>
          <w:szCs w:val="24"/>
        </w:rPr>
      </w:pPr>
      <w:r w:rsidRPr="003A089F">
        <w:rPr>
          <w:szCs w:val="24"/>
          <w:shd w:val="clear" w:color="auto" w:fill="FFFFFF"/>
        </w:rPr>
        <w:t xml:space="preserve"> Mestské zastupiteľstv</w:t>
      </w:r>
      <w:r w:rsidR="001D3092">
        <w:rPr>
          <w:szCs w:val="24"/>
          <w:shd w:val="clear" w:color="auto" w:fill="FFFFFF"/>
        </w:rPr>
        <w:t>o</w:t>
      </w:r>
      <w:r w:rsidRPr="003A089F">
        <w:rPr>
          <w:szCs w:val="24"/>
          <w:shd w:val="clear" w:color="auto" w:fill="FFFFFF"/>
        </w:rPr>
        <w:t xml:space="preserve"> v Žiline</w:t>
      </w:r>
    </w:p>
    <w:p w14:paraId="5843B728" w14:textId="77777777" w:rsidR="00180E73" w:rsidRDefault="00180E73" w:rsidP="00326882">
      <w:pPr>
        <w:jc w:val="right"/>
        <w:rPr>
          <w:rFonts w:ascii="Times New Roman" w:hAnsi="Times New Roman" w:cs="Times New Roman"/>
          <w:sz w:val="24"/>
          <w:szCs w:val="24"/>
        </w:rPr>
      </w:pPr>
    </w:p>
    <w:p w14:paraId="2FFA37C8" w14:textId="77777777" w:rsidR="00180E73" w:rsidRDefault="00180E73" w:rsidP="00326882">
      <w:pPr>
        <w:jc w:val="right"/>
        <w:rPr>
          <w:rFonts w:ascii="Times New Roman" w:hAnsi="Times New Roman" w:cs="Times New Roman"/>
          <w:sz w:val="24"/>
          <w:szCs w:val="24"/>
        </w:rPr>
      </w:pPr>
    </w:p>
    <w:p w14:paraId="1AABBDF1" w14:textId="7F63BA97" w:rsidR="00326882" w:rsidRPr="00326882" w:rsidRDefault="00326882" w:rsidP="00326882">
      <w:pPr>
        <w:jc w:val="right"/>
        <w:rPr>
          <w:rFonts w:ascii="Times New Roman" w:hAnsi="Times New Roman" w:cs="Times New Roman"/>
          <w:sz w:val="24"/>
          <w:szCs w:val="24"/>
        </w:rPr>
      </w:pPr>
      <w:r w:rsidRPr="00326882">
        <w:rPr>
          <w:rFonts w:ascii="Times New Roman" w:hAnsi="Times New Roman" w:cs="Times New Roman"/>
          <w:sz w:val="24"/>
          <w:szCs w:val="24"/>
        </w:rPr>
        <w:t>Číslo materiálu: _____</w:t>
      </w:r>
      <w:r w:rsidRPr="00326882">
        <w:rPr>
          <w:rFonts w:ascii="Times New Roman" w:hAnsi="Times New Roman" w:cs="Times New Roman"/>
          <w:b/>
          <w:sz w:val="24"/>
          <w:szCs w:val="24"/>
        </w:rPr>
        <w:t>/20</w:t>
      </w:r>
      <w:r w:rsidR="00D8374A">
        <w:rPr>
          <w:rFonts w:ascii="Times New Roman" w:hAnsi="Times New Roman" w:cs="Times New Roman"/>
          <w:b/>
          <w:sz w:val="24"/>
          <w:szCs w:val="24"/>
        </w:rPr>
        <w:t>2</w:t>
      </w:r>
      <w:r w:rsidR="00180E73">
        <w:rPr>
          <w:rFonts w:ascii="Times New Roman" w:hAnsi="Times New Roman" w:cs="Times New Roman"/>
          <w:b/>
          <w:sz w:val="24"/>
          <w:szCs w:val="24"/>
        </w:rPr>
        <w:t>1</w:t>
      </w:r>
    </w:p>
    <w:p w14:paraId="49A28FFB" w14:textId="77777777" w:rsidR="00326882" w:rsidRPr="00326882" w:rsidRDefault="00326882" w:rsidP="00326882">
      <w:pPr>
        <w:ind w:firstLine="708"/>
        <w:rPr>
          <w:rFonts w:ascii="Times New Roman" w:hAnsi="Times New Roman" w:cs="Times New Roman"/>
          <w:sz w:val="24"/>
          <w:szCs w:val="24"/>
        </w:rPr>
      </w:pPr>
      <w:r w:rsidRPr="00326882">
        <w:rPr>
          <w:rFonts w:ascii="Times New Roman" w:hAnsi="Times New Roman" w:cs="Times New Roman"/>
          <w:sz w:val="24"/>
          <w:szCs w:val="24"/>
        </w:rPr>
        <w:t xml:space="preserve">                                                                                              </w:t>
      </w:r>
    </w:p>
    <w:p w14:paraId="3F838581" w14:textId="77777777" w:rsidR="00180E73" w:rsidRDefault="00180E73" w:rsidP="00326882">
      <w:pPr>
        <w:jc w:val="both"/>
        <w:rPr>
          <w:rFonts w:ascii="Times New Roman" w:hAnsi="Times New Roman" w:cs="Times New Roman"/>
          <w:sz w:val="24"/>
          <w:szCs w:val="24"/>
        </w:rPr>
      </w:pPr>
    </w:p>
    <w:p w14:paraId="0DC983CC" w14:textId="77777777" w:rsidR="00180E73" w:rsidRDefault="00180E73" w:rsidP="00326882">
      <w:pPr>
        <w:jc w:val="both"/>
        <w:rPr>
          <w:rFonts w:ascii="Times New Roman" w:hAnsi="Times New Roman" w:cs="Times New Roman"/>
          <w:sz w:val="24"/>
          <w:szCs w:val="24"/>
        </w:rPr>
        <w:sectPr w:rsidR="00180E73">
          <w:footerReference w:type="default" r:id="rId7"/>
          <w:pgSz w:w="11906" w:h="16838"/>
          <w:pgMar w:top="1417" w:right="1417" w:bottom="1417" w:left="1417" w:header="708" w:footer="708" w:gutter="0"/>
          <w:cols w:space="708"/>
          <w:docGrid w:linePitch="360"/>
        </w:sectPr>
      </w:pPr>
    </w:p>
    <w:p w14:paraId="7C7A6A52" w14:textId="17BB76CE" w:rsidR="00326882" w:rsidRPr="00326882" w:rsidRDefault="00326882" w:rsidP="00326882">
      <w:pPr>
        <w:jc w:val="both"/>
        <w:rPr>
          <w:rFonts w:ascii="Times New Roman" w:hAnsi="Times New Roman" w:cs="Times New Roman"/>
          <w:sz w:val="24"/>
          <w:szCs w:val="24"/>
        </w:rPr>
      </w:pPr>
      <w:r w:rsidRPr="00326882">
        <w:rPr>
          <w:rFonts w:ascii="Times New Roman" w:hAnsi="Times New Roman" w:cs="Times New Roman"/>
          <w:sz w:val="24"/>
          <w:szCs w:val="24"/>
        </w:rPr>
        <w:t>K bodu programu</w:t>
      </w:r>
    </w:p>
    <w:p w14:paraId="6FB0A798" w14:textId="77777777" w:rsidR="00180E73" w:rsidRDefault="00180E73" w:rsidP="00047EAF">
      <w:pPr>
        <w:jc w:val="center"/>
        <w:rPr>
          <w:rFonts w:ascii="Times New Roman" w:hAnsi="Times New Roman" w:cs="Times New Roman"/>
          <w:b/>
          <w:bCs/>
          <w:sz w:val="24"/>
          <w:szCs w:val="24"/>
        </w:rPr>
      </w:pPr>
    </w:p>
    <w:p w14:paraId="1111F76E" w14:textId="23257E43" w:rsidR="00047EAF" w:rsidRPr="00047EAF" w:rsidRDefault="00047EAF" w:rsidP="00047EAF">
      <w:pPr>
        <w:rPr>
          <w:rFonts w:ascii="Times New Roman" w:hAnsi="Times New Roman" w:cs="Times New Roman"/>
          <w:b/>
          <w:sz w:val="28"/>
          <w:szCs w:val="28"/>
        </w:rPr>
      </w:pPr>
      <w:r w:rsidRPr="00047EAF">
        <w:rPr>
          <w:rFonts w:ascii="Times New Roman" w:hAnsi="Times New Roman" w:cs="Times New Roman"/>
          <w:b/>
          <w:sz w:val="28"/>
          <w:szCs w:val="28"/>
        </w:rPr>
        <w:t xml:space="preserve">                      Systém opatrení zameraný na eliminovanie ničenia zelene</w:t>
      </w:r>
    </w:p>
    <w:p w14:paraId="343CC3EA" w14:textId="1DD0244E" w:rsidR="00180E73" w:rsidRPr="00180E73" w:rsidRDefault="00180E73" w:rsidP="00180E73">
      <w:pPr>
        <w:jc w:val="both"/>
        <w:rPr>
          <w:rFonts w:ascii="Times New Roman" w:hAnsi="Times New Roman" w:cs="Times New Roman"/>
          <w:b/>
          <w:bCs/>
          <w:sz w:val="24"/>
          <w:szCs w:val="24"/>
        </w:rPr>
        <w:sectPr w:rsidR="00180E73" w:rsidRPr="00180E73" w:rsidSect="00180E73">
          <w:type w:val="continuous"/>
          <w:pgSz w:w="11906" w:h="16838"/>
          <w:pgMar w:top="1417" w:right="1417" w:bottom="1417" w:left="1417" w:header="708" w:footer="708" w:gutter="0"/>
          <w:cols w:space="708"/>
          <w:docGrid w:linePitch="360"/>
        </w:sectPr>
      </w:pPr>
    </w:p>
    <w:p w14:paraId="3C1C5742" w14:textId="77777777" w:rsidR="00180E73" w:rsidRDefault="00180E73" w:rsidP="00180E73">
      <w:pPr>
        <w:jc w:val="both"/>
        <w:rPr>
          <w:rFonts w:ascii="Times New Roman" w:hAnsi="Times New Roman" w:cs="Times New Roman"/>
          <w:b/>
          <w:bCs/>
          <w:sz w:val="24"/>
          <w:szCs w:val="24"/>
        </w:rPr>
        <w:sectPr w:rsidR="00180E73" w:rsidSect="00180E73">
          <w:type w:val="continuous"/>
          <w:pgSz w:w="11906" w:h="16838"/>
          <w:pgMar w:top="1417" w:right="1417" w:bottom="1417" w:left="1417" w:header="708" w:footer="708" w:gutter="0"/>
          <w:cols w:space="708"/>
          <w:docGrid w:linePitch="360"/>
        </w:sectPr>
      </w:pPr>
    </w:p>
    <w:p w14:paraId="2069646F" w14:textId="06D1DD1D" w:rsidR="00180E73" w:rsidRDefault="00180E73" w:rsidP="00180E73">
      <w:pPr>
        <w:jc w:val="both"/>
        <w:rPr>
          <w:rFonts w:ascii="Times New Roman" w:hAnsi="Times New Roman" w:cs="Times New Roman"/>
          <w:b/>
          <w:bCs/>
          <w:sz w:val="24"/>
          <w:szCs w:val="24"/>
        </w:rPr>
      </w:pPr>
    </w:p>
    <w:p w14:paraId="518F24E8" w14:textId="49E990EB" w:rsidR="00180E73" w:rsidRPr="00180E73" w:rsidRDefault="00180E73" w:rsidP="00180E73">
      <w:pPr>
        <w:jc w:val="both"/>
        <w:rPr>
          <w:rFonts w:ascii="Times New Roman" w:hAnsi="Times New Roman" w:cs="Times New Roman"/>
          <w:b/>
          <w:bCs/>
          <w:sz w:val="24"/>
          <w:szCs w:val="24"/>
        </w:rPr>
        <w:sectPr w:rsidR="00180E73" w:rsidRPr="00180E73" w:rsidSect="00180E73">
          <w:type w:val="continuous"/>
          <w:pgSz w:w="11906" w:h="16838"/>
          <w:pgMar w:top="1417" w:right="1417" w:bottom="1417" w:left="1417" w:header="708" w:footer="708" w:gutter="0"/>
          <w:cols w:space="708"/>
          <w:docGrid w:linePitch="360"/>
        </w:sectPr>
      </w:pPr>
    </w:p>
    <w:p w14:paraId="135ECAC6" w14:textId="1FA3CADF" w:rsidR="00326882" w:rsidRPr="00EA6EEF" w:rsidRDefault="00326882" w:rsidP="00EA6EEF">
      <w:pPr>
        <w:jc w:val="both"/>
        <w:rPr>
          <w:rFonts w:ascii="Times New Roman" w:hAnsi="Times New Roman" w:cs="Times New Roman"/>
          <w:sz w:val="24"/>
          <w:szCs w:val="24"/>
          <w:u w:val="single"/>
        </w:rPr>
      </w:pPr>
      <w:r w:rsidRPr="00326882">
        <w:rPr>
          <w:rFonts w:ascii="Times New Roman" w:hAnsi="Times New Roman" w:cs="Times New Roman"/>
          <w:sz w:val="24"/>
          <w:szCs w:val="24"/>
          <w:u w:val="single"/>
        </w:rPr>
        <w:t>Materiál obsahuje</w:t>
      </w:r>
      <w:r w:rsidRPr="00326882">
        <w:rPr>
          <w:rFonts w:ascii="Times New Roman" w:hAnsi="Times New Roman" w:cs="Times New Roman"/>
          <w:sz w:val="24"/>
          <w:szCs w:val="24"/>
        </w:rPr>
        <w:t xml:space="preserve">: </w:t>
      </w:r>
      <w:r w:rsidRPr="00326882">
        <w:rPr>
          <w:rFonts w:ascii="Times New Roman" w:hAnsi="Times New Roman" w:cs="Times New Roman"/>
          <w:sz w:val="24"/>
          <w:szCs w:val="24"/>
        </w:rPr>
        <w:tab/>
      </w:r>
      <w:r w:rsidRPr="00326882">
        <w:rPr>
          <w:rFonts w:ascii="Times New Roman" w:hAnsi="Times New Roman" w:cs="Times New Roman"/>
          <w:sz w:val="24"/>
          <w:szCs w:val="24"/>
        </w:rPr>
        <w:tab/>
      </w:r>
      <w:r w:rsidRPr="00326882">
        <w:rPr>
          <w:rFonts w:ascii="Times New Roman" w:hAnsi="Times New Roman" w:cs="Times New Roman"/>
          <w:sz w:val="24"/>
          <w:szCs w:val="24"/>
        </w:rPr>
        <w:tab/>
      </w:r>
      <w:r w:rsidRPr="00326882">
        <w:rPr>
          <w:rFonts w:ascii="Times New Roman" w:hAnsi="Times New Roman" w:cs="Times New Roman"/>
          <w:sz w:val="24"/>
          <w:szCs w:val="24"/>
        </w:rPr>
        <w:tab/>
      </w:r>
      <w:r w:rsidR="00180E73">
        <w:rPr>
          <w:rFonts w:ascii="Times New Roman" w:hAnsi="Times New Roman" w:cs="Times New Roman"/>
          <w:sz w:val="24"/>
          <w:szCs w:val="24"/>
        </w:rPr>
        <w:tab/>
      </w:r>
      <w:r w:rsidR="00EA6EEF" w:rsidRPr="00326882">
        <w:rPr>
          <w:rFonts w:ascii="Times New Roman" w:hAnsi="Times New Roman" w:cs="Times New Roman"/>
          <w:sz w:val="24"/>
          <w:szCs w:val="24"/>
          <w:u w:val="single"/>
        </w:rPr>
        <w:t xml:space="preserve">Materiál </w:t>
      </w:r>
      <w:r w:rsidR="001D3092">
        <w:rPr>
          <w:rFonts w:ascii="Times New Roman" w:hAnsi="Times New Roman" w:cs="Times New Roman"/>
          <w:sz w:val="24"/>
          <w:szCs w:val="24"/>
          <w:u w:val="single"/>
        </w:rPr>
        <w:t xml:space="preserve">bol </w:t>
      </w:r>
      <w:r w:rsidR="00EA6EEF">
        <w:rPr>
          <w:rFonts w:ascii="Times New Roman" w:hAnsi="Times New Roman" w:cs="Times New Roman"/>
          <w:sz w:val="24"/>
          <w:szCs w:val="24"/>
          <w:u w:val="single"/>
        </w:rPr>
        <w:t>prerokova</w:t>
      </w:r>
      <w:r w:rsidR="001D3092">
        <w:rPr>
          <w:rFonts w:ascii="Times New Roman" w:hAnsi="Times New Roman" w:cs="Times New Roman"/>
          <w:sz w:val="24"/>
          <w:szCs w:val="24"/>
          <w:u w:val="single"/>
        </w:rPr>
        <w:t xml:space="preserve">ný </w:t>
      </w:r>
      <w:r w:rsidR="00EA6EEF" w:rsidRPr="00326882">
        <w:rPr>
          <w:rFonts w:ascii="Times New Roman" w:hAnsi="Times New Roman" w:cs="Times New Roman"/>
          <w:sz w:val="24"/>
          <w:szCs w:val="24"/>
          <w:u w:val="single"/>
        </w:rPr>
        <w:t>v komisii</w:t>
      </w:r>
      <w:r w:rsidR="00EA6EEF" w:rsidRPr="00326882">
        <w:rPr>
          <w:rFonts w:ascii="Times New Roman" w:hAnsi="Times New Roman" w:cs="Times New Roman"/>
          <w:sz w:val="24"/>
          <w:szCs w:val="24"/>
        </w:rPr>
        <w:t>:</w:t>
      </w:r>
      <w:r w:rsidR="00EA6EEF">
        <w:rPr>
          <w:rFonts w:ascii="Times New Roman" w:hAnsi="Times New Roman" w:cs="Times New Roman"/>
          <w:sz w:val="24"/>
          <w:szCs w:val="24"/>
        </w:rPr>
        <w:t xml:space="preserve">                                                      </w:t>
      </w:r>
      <w:r w:rsidR="00757D82">
        <w:rPr>
          <w:rFonts w:ascii="Times New Roman" w:hAnsi="Times New Roman" w:cs="Times New Roman"/>
          <w:sz w:val="24"/>
          <w:szCs w:val="24"/>
        </w:rPr>
        <w:t xml:space="preserve"> </w:t>
      </w:r>
    </w:p>
    <w:p w14:paraId="3695DC9B" w14:textId="1B42C905" w:rsidR="00326882" w:rsidRPr="00EA6EEF" w:rsidRDefault="00326882" w:rsidP="00EA6EEF">
      <w:pPr>
        <w:numPr>
          <w:ilvl w:val="1"/>
          <w:numId w:val="3"/>
        </w:numPr>
        <w:tabs>
          <w:tab w:val="clear" w:pos="1440"/>
        </w:tabs>
        <w:spacing w:after="0" w:line="240" w:lineRule="auto"/>
        <w:ind w:left="360"/>
        <w:jc w:val="both"/>
        <w:rPr>
          <w:rFonts w:ascii="Times New Roman" w:hAnsi="Times New Roman" w:cs="Times New Roman"/>
          <w:sz w:val="24"/>
          <w:szCs w:val="24"/>
        </w:rPr>
      </w:pPr>
      <w:r w:rsidRPr="00326882">
        <w:rPr>
          <w:rFonts w:ascii="Times New Roman" w:hAnsi="Times New Roman" w:cs="Times New Roman"/>
          <w:sz w:val="24"/>
          <w:szCs w:val="24"/>
        </w:rPr>
        <w:t>Návrh na uznesenie</w:t>
      </w:r>
      <w:r w:rsidR="00EA6EEF">
        <w:rPr>
          <w:rFonts w:ascii="Times New Roman" w:hAnsi="Times New Roman" w:cs="Times New Roman"/>
          <w:sz w:val="24"/>
          <w:szCs w:val="24"/>
        </w:rPr>
        <w:tab/>
      </w:r>
      <w:r w:rsidR="00EA6EEF">
        <w:rPr>
          <w:rFonts w:ascii="Times New Roman" w:hAnsi="Times New Roman" w:cs="Times New Roman"/>
          <w:sz w:val="24"/>
          <w:szCs w:val="24"/>
        </w:rPr>
        <w:tab/>
      </w:r>
      <w:r w:rsidR="00EA6EEF">
        <w:rPr>
          <w:rFonts w:ascii="Times New Roman" w:hAnsi="Times New Roman" w:cs="Times New Roman"/>
          <w:sz w:val="24"/>
          <w:szCs w:val="24"/>
        </w:rPr>
        <w:tab/>
      </w:r>
      <w:r w:rsidR="00EA6EEF" w:rsidRPr="00EA6EEF">
        <w:rPr>
          <w:rFonts w:ascii="Times New Roman" w:hAnsi="Times New Roman" w:cs="Times New Roman"/>
          <w:sz w:val="24"/>
          <w:szCs w:val="24"/>
        </w:rPr>
        <w:t xml:space="preserve">              </w:t>
      </w:r>
      <w:r w:rsidR="00047EAF">
        <w:rPr>
          <w:rFonts w:ascii="Times New Roman" w:hAnsi="Times New Roman" w:cs="Times New Roman"/>
          <w:sz w:val="24"/>
          <w:szCs w:val="24"/>
        </w:rPr>
        <w:t xml:space="preserve">KŽP, </w:t>
      </w:r>
      <w:proofErr w:type="spellStart"/>
      <w:r w:rsidR="001D3092">
        <w:rPr>
          <w:rFonts w:ascii="Times New Roman" w:hAnsi="Times New Roman" w:cs="Times New Roman"/>
          <w:sz w:val="24"/>
          <w:szCs w:val="24"/>
        </w:rPr>
        <w:t>KUPaV</w:t>
      </w:r>
      <w:proofErr w:type="spellEnd"/>
      <w:r w:rsidR="00EA6EEF" w:rsidRPr="00EA6EEF">
        <w:rPr>
          <w:rFonts w:ascii="Times New Roman" w:hAnsi="Times New Roman" w:cs="Times New Roman"/>
          <w:sz w:val="24"/>
          <w:szCs w:val="24"/>
        </w:rPr>
        <w:t xml:space="preserve">                                                     </w:t>
      </w:r>
    </w:p>
    <w:p w14:paraId="1C7F944C" w14:textId="77777777" w:rsidR="001D3092" w:rsidRDefault="00326882" w:rsidP="00326882">
      <w:pPr>
        <w:numPr>
          <w:ilvl w:val="1"/>
          <w:numId w:val="3"/>
        </w:numPr>
        <w:tabs>
          <w:tab w:val="clear" w:pos="1440"/>
        </w:tabs>
        <w:spacing w:after="0" w:line="240" w:lineRule="auto"/>
        <w:ind w:left="360"/>
        <w:jc w:val="both"/>
        <w:rPr>
          <w:rFonts w:ascii="Times New Roman" w:hAnsi="Times New Roman" w:cs="Times New Roman"/>
          <w:sz w:val="24"/>
          <w:szCs w:val="24"/>
        </w:rPr>
      </w:pPr>
      <w:r w:rsidRPr="00326882">
        <w:rPr>
          <w:rFonts w:ascii="Times New Roman" w:hAnsi="Times New Roman" w:cs="Times New Roman"/>
          <w:sz w:val="24"/>
          <w:szCs w:val="24"/>
        </w:rPr>
        <w:t>Dôvodová správa</w:t>
      </w:r>
      <w:r w:rsidR="00EA6EEF">
        <w:rPr>
          <w:rFonts w:ascii="Times New Roman" w:hAnsi="Times New Roman" w:cs="Times New Roman"/>
          <w:sz w:val="24"/>
          <w:szCs w:val="24"/>
        </w:rPr>
        <w:tab/>
      </w:r>
    </w:p>
    <w:p w14:paraId="2E3CF582" w14:textId="793976C9" w:rsidR="00326882" w:rsidRPr="00326882" w:rsidRDefault="001D3092" w:rsidP="00326882">
      <w:pPr>
        <w:numPr>
          <w:ilvl w:val="1"/>
          <w:numId w:val="3"/>
        </w:numPr>
        <w:tabs>
          <w:tab w:val="clear" w:pos="1440"/>
        </w:tabs>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Príloha</w:t>
      </w:r>
      <w:r w:rsidR="00EA6EEF">
        <w:rPr>
          <w:rFonts w:ascii="Times New Roman" w:hAnsi="Times New Roman" w:cs="Times New Roman"/>
          <w:sz w:val="24"/>
          <w:szCs w:val="24"/>
        </w:rPr>
        <w:tab/>
      </w:r>
      <w:r w:rsidR="00EA6EEF">
        <w:rPr>
          <w:rFonts w:ascii="Times New Roman" w:hAnsi="Times New Roman" w:cs="Times New Roman"/>
          <w:sz w:val="24"/>
          <w:szCs w:val="24"/>
        </w:rPr>
        <w:tab/>
      </w:r>
      <w:r w:rsidR="00EA6EEF">
        <w:rPr>
          <w:rFonts w:ascii="Times New Roman" w:hAnsi="Times New Roman" w:cs="Times New Roman"/>
          <w:sz w:val="24"/>
          <w:szCs w:val="24"/>
        </w:rPr>
        <w:tab/>
      </w:r>
      <w:r w:rsidR="00EA6EEF">
        <w:rPr>
          <w:rFonts w:ascii="Times New Roman" w:hAnsi="Times New Roman" w:cs="Times New Roman"/>
          <w:sz w:val="24"/>
          <w:szCs w:val="24"/>
        </w:rPr>
        <w:tab/>
      </w:r>
      <w:r w:rsidR="00326882" w:rsidRPr="00326882">
        <w:rPr>
          <w:rFonts w:ascii="Times New Roman" w:hAnsi="Times New Roman" w:cs="Times New Roman"/>
          <w:sz w:val="24"/>
          <w:szCs w:val="24"/>
        </w:rPr>
        <w:t xml:space="preserve">                                   </w:t>
      </w:r>
    </w:p>
    <w:p w14:paraId="1F0E4958" w14:textId="2EA4BDA2" w:rsidR="00180E73" w:rsidRDefault="00EA6EEF" w:rsidP="00326882">
      <w:pPr>
        <w:ind w:left="360"/>
        <w:jc w:val="both"/>
        <w:rPr>
          <w:rFonts w:ascii="Times New Roman" w:hAnsi="Times New Roman" w:cs="Times New Roman"/>
          <w:sz w:val="24"/>
          <w:szCs w:val="24"/>
        </w:rPr>
        <w:sectPr w:rsidR="00180E73" w:rsidSect="00180E73">
          <w:type w:val="continuous"/>
          <w:pgSz w:w="11906" w:h="16838"/>
          <w:pgMar w:top="1417" w:right="1417" w:bottom="1417" w:left="1417" w:header="708" w:footer="708" w:gutter="0"/>
          <w:cols w:space="708"/>
          <w:docGrid w:linePitch="360"/>
        </w:sect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75876D4B" w14:textId="61B7E0FF" w:rsidR="00180E73" w:rsidRPr="001D3092" w:rsidRDefault="00180E73" w:rsidP="001D3092">
      <w:pPr>
        <w:jc w:val="both"/>
        <w:rPr>
          <w:rFonts w:ascii="Times New Roman" w:hAnsi="Times New Roman" w:cs="Times New Roman"/>
          <w:sz w:val="24"/>
          <w:szCs w:val="24"/>
        </w:rPr>
        <w:sectPr w:rsidR="00180E73" w:rsidRPr="001D3092" w:rsidSect="00180E73">
          <w:type w:val="continuous"/>
          <w:pgSz w:w="11906" w:h="16838"/>
          <w:pgMar w:top="1417" w:right="1417" w:bottom="1417" w:left="1417" w:header="708" w:footer="708" w:gutter="0"/>
          <w:cols w:space="708"/>
          <w:docGrid w:linePitch="360"/>
        </w:sectPr>
      </w:pPr>
    </w:p>
    <w:p w14:paraId="3959A35E" w14:textId="1BE5A2F9" w:rsidR="007A61DB" w:rsidRPr="005C4841" w:rsidRDefault="00326882" w:rsidP="00326882">
      <w:pPr>
        <w:jc w:val="both"/>
        <w:rPr>
          <w:rFonts w:ascii="Times New Roman" w:hAnsi="Times New Roman" w:cs="Times New Roman"/>
          <w:sz w:val="24"/>
          <w:szCs w:val="24"/>
        </w:rPr>
      </w:pPr>
      <w:r w:rsidRPr="00326882">
        <w:rPr>
          <w:rFonts w:ascii="Times New Roman" w:hAnsi="Times New Roman" w:cs="Times New Roman"/>
          <w:sz w:val="24"/>
          <w:szCs w:val="24"/>
          <w:u w:val="single"/>
        </w:rPr>
        <w:t>Predklad</w:t>
      </w:r>
      <w:r w:rsidR="005C4841">
        <w:rPr>
          <w:rFonts w:ascii="Times New Roman" w:hAnsi="Times New Roman" w:cs="Times New Roman"/>
          <w:sz w:val="24"/>
          <w:szCs w:val="24"/>
          <w:u w:val="single"/>
        </w:rPr>
        <w:t>ajú poslanci MZ v Žiline</w:t>
      </w:r>
      <w:r w:rsidR="005C4841">
        <w:rPr>
          <w:rFonts w:ascii="Times New Roman" w:hAnsi="Times New Roman" w:cs="Times New Roman"/>
          <w:sz w:val="24"/>
          <w:szCs w:val="24"/>
        </w:rPr>
        <w:t>:</w:t>
      </w:r>
    </w:p>
    <w:p w14:paraId="1C65963B" w14:textId="5A0E03AB" w:rsidR="005C4841" w:rsidRDefault="005C4841" w:rsidP="005C4841">
      <w:pPr>
        <w:pStyle w:val="Bezriadkovania"/>
        <w:rPr>
          <w:lang w:eastAsia="sk-SK"/>
        </w:rPr>
      </w:pPr>
      <w:r w:rsidRPr="005C4841">
        <w:rPr>
          <w:lang w:eastAsia="sk-SK"/>
        </w:rPr>
        <w:t xml:space="preserve">Mgr. Zuzana </w:t>
      </w:r>
      <w:proofErr w:type="spellStart"/>
      <w:r w:rsidRPr="005C4841">
        <w:rPr>
          <w:lang w:eastAsia="sk-SK"/>
        </w:rPr>
        <w:t>Balogova</w:t>
      </w:r>
      <w:proofErr w:type="spellEnd"/>
      <w:r w:rsidRPr="005C4841">
        <w:rPr>
          <w:lang w:eastAsia="sk-SK"/>
        </w:rPr>
        <w:t>́</w:t>
      </w:r>
    </w:p>
    <w:p w14:paraId="66AFA245" w14:textId="2675B6FC" w:rsidR="005C4841" w:rsidRDefault="005C4841" w:rsidP="005C4841">
      <w:pPr>
        <w:pStyle w:val="Bezriadkovania"/>
        <w:rPr>
          <w:lang w:eastAsia="sk-SK"/>
        </w:rPr>
      </w:pPr>
      <w:r w:rsidRPr="005C4841">
        <w:rPr>
          <w:lang w:eastAsia="sk-SK"/>
        </w:rPr>
        <w:t xml:space="preserve">Ing. </w:t>
      </w:r>
      <w:proofErr w:type="spellStart"/>
      <w:r w:rsidRPr="005C4841">
        <w:rPr>
          <w:lang w:eastAsia="sk-SK"/>
        </w:rPr>
        <w:t>Ľubomír</w:t>
      </w:r>
      <w:proofErr w:type="spellEnd"/>
      <w:r w:rsidRPr="005C4841">
        <w:rPr>
          <w:lang w:eastAsia="sk-SK"/>
        </w:rPr>
        <w:t xml:space="preserve"> </w:t>
      </w:r>
      <w:proofErr w:type="spellStart"/>
      <w:r w:rsidRPr="005C4841">
        <w:rPr>
          <w:lang w:eastAsia="sk-SK"/>
        </w:rPr>
        <w:t>Bechny</w:t>
      </w:r>
      <w:proofErr w:type="spellEnd"/>
      <w:r w:rsidRPr="005C4841">
        <w:rPr>
          <w:lang w:eastAsia="sk-SK"/>
        </w:rPr>
        <w:t>́</w:t>
      </w:r>
    </w:p>
    <w:p w14:paraId="0CF9A1FD" w14:textId="670A8A5F" w:rsidR="005C4841" w:rsidRDefault="005C4841" w:rsidP="005C4841">
      <w:pPr>
        <w:pStyle w:val="Bezriadkovania"/>
        <w:rPr>
          <w:lang w:eastAsia="sk-SK"/>
        </w:rPr>
      </w:pPr>
      <w:r w:rsidRPr="005C4841">
        <w:rPr>
          <w:lang w:eastAsia="sk-SK"/>
        </w:rPr>
        <w:t xml:space="preserve">Ing. arch. </w:t>
      </w:r>
      <w:proofErr w:type="spellStart"/>
      <w:r w:rsidRPr="005C4841">
        <w:rPr>
          <w:lang w:eastAsia="sk-SK"/>
        </w:rPr>
        <w:t>Dušan</w:t>
      </w:r>
      <w:proofErr w:type="spellEnd"/>
      <w:r w:rsidRPr="005C4841">
        <w:rPr>
          <w:lang w:eastAsia="sk-SK"/>
        </w:rPr>
        <w:t xml:space="preserve"> </w:t>
      </w:r>
      <w:proofErr w:type="spellStart"/>
      <w:r w:rsidRPr="005C4841">
        <w:rPr>
          <w:lang w:eastAsia="sk-SK"/>
        </w:rPr>
        <w:t>Maňák</w:t>
      </w:r>
      <w:proofErr w:type="spellEnd"/>
    </w:p>
    <w:p w14:paraId="1A6B508E" w14:textId="1033A342" w:rsidR="005C4841" w:rsidRDefault="005C4841" w:rsidP="005C4841">
      <w:pPr>
        <w:pStyle w:val="Bezriadkovania"/>
        <w:rPr>
          <w:lang w:eastAsia="sk-SK"/>
        </w:rPr>
      </w:pPr>
      <w:r w:rsidRPr="005C4841">
        <w:rPr>
          <w:lang w:eastAsia="sk-SK"/>
        </w:rPr>
        <w:t>Mgr. Iveta Martinková</w:t>
      </w:r>
    </w:p>
    <w:p w14:paraId="280ADAAB" w14:textId="3EEEE025" w:rsidR="005C4841" w:rsidRDefault="005C4841" w:rsidP="005C4841">
      <w:pPr>
        <w:pStyle w:val="Bezriadkovania"/>
        <w:rPr>
          <w:lang w:eastAsia="sk-SK"/>
        </w:rPr>
      </w:pPr>
      <w:r w:rsidRPr="005C4841">
        <w:rPr>
          <w:lang w:eastAsia="sk-SK"/>
        </w:rPr>
        <w:t xml:space="preserve">Mgr. Ing. Peter </w:t>
      </w:r>
      <w:proofErr w:type="spellStart"/>
      <w:r w:rsidRPr="005C4841">
        <w:rPr>
          <w:lang w:eastAsia="sk-SK"/>
        </w:rPr>
        <w:t>Ničík</w:t>
      </w:r>
      <w:proofErr w:type="spellEnd"/>
    </w:p>
    <w:p w14:paraId="6D19CABF" w14:textId="6FE22A4E" w:rsidR="005C4841" w:rsidRDefault="005C4841" w:rsidP="005C4841">
      <w:pPr>
        <w:pStyle w:val="Bezriadkovania"/>
        <w:rPr>
          <w:lang w:eastAsia="sk-SK"/>
        </w:rPr>
      </w:pPr>
      <w:r w:rsidRPr="005C4841">
        <w:rPr>
          <w:lang w:eastAsia="sk-SK"/>
        </w:rPr>
        <w:t xml:space="preserve">Ing. </w:t>
      </w:r>
      <w:proofErr w:type="spellStart"/>
      <w:r w:rsidRPr="005C4841">
        <w:rPr>
          <w:lang w:eastAsia="sk-SK"/>
        </w:rPr>
        <w:t>Ľubos</w:t>
      </w:r>
      <w:proofErr w:type="spellEnd"/>
      <w:r w:rsidRPr="005C4841">
        <w:rPr>
          <w:lang w:eastAsia="sk-SK"/>
        </w:rPr>
        <w:t xml:space="preserve">̌ </w:t>
      </w:r>
      <w:proofErr w:type="spellStart"/>
      <w:r w:rsidRPr="005C4841">
        <w:rPr>
          <w:lang w:eastAsia="sk-SK"/>
        </w:rPr>
        <w:t>Plešinger</w:t>
      </w:r>
      <w:proofErr w:type="spellEnd"/>
    </w:p>
    <w:p w14:paraId="34841124" w14:textId="527DDD08" w:rsidR="005C4841" w:rsidRPr="005C4841" w:rsidRDefault="005C4841" w:rsidP="005C4841">
      <w:pPr>
        <w:pStyle w:val="Bezriadkovania"/>
        <w:rPr>
          <w:lang w:eastAsia="sk-SK"/>
        </w:rPr>
      </w:pPr>
      <w:r w:rsidRPr="005C4841">
        <w:rPr>
          <w:lang w:eastAsia="sk-SK"/>
        </w:rPr>
        <w:t xml:space="preserve">Mgr. Miriam </w:t>
      </w:r>
      <w:proofErr w:type="spellStart"/>
      <w:r w:rsidRPr="005C4841">
        <w:rPr>
          <w:lang w:eastAsia="sk-SK"/>
        </w:rPr>
        <w:t>Šutekova</w:t>
      </w:r>
      <w:proofErr w:type="spellEnd"/>
      <w:r w:rsidRPr="005C4841">
        <w:rPr>
          <w:lang w:eastAsia="sk-SK"/>
        </w:rPr>
        <w:t>́</w:t>
      </w:r>
      <w:r w:rsidRPr="005C4841">
        <w:rPr>
          <w:lang w:eastAsia="sk-SK"/>
        </w:rPr>
        <w:br/>
        <w:t xml:space="preserve">Ing. </w:t>
      </w:r>
      <w:proofErr w:type="spellStart"/>
      <w:r w:rsidRPr="005C4841">
        <w:rPr>
          <w:lang w:eastAsia="sk-SK"/>
        </w:rPr>
        <w:t>František</w:t>
      </w:r>
      <w:proofErr w:type="spellEnd"/>
      <w:r w:rsidRPr="005C4841">
        <w:rPr>
          <w:lang w:eastAsia="sk-SK"/>
        </w:rPr>
        <w:t xml:space="preserve"> </w:t>
      </w:r>
      <w:proofErr w:type="spellStart"/>
      <w:r w:rsidRPr="005C4841">
        <w:rPr>
          <w:lang w:eastAsia="sk-SK"/>
        </w:rPr>
        <w:t>Talapka</w:t>
      </w:r>
      <w:proofErr w:type="spellEnd"/>
      <w:r w:rsidRPr="005C4841">
        <w:rPr>
          <w:lang w:eastAsia="sk-SK"/>
        </w:rPr>
        <w:t xml:space="preserve"> </w:t>
      </w:r>
    </w:p>
    <w:p w14:paraId="65C3046F" w14:textId="77777777" w:rsidR="00EA6EEF" w:rsidRDefault="00EA6EEF" w:rsidP="00326882">
      <w:pPr>
        <w:jc w:val="both"/>
        <w:rPr>
          <w:rFonts w:ascii="Times New Roman" w:hAnsi="Times New Roman" w:cs="Times New Roman"/>
          <w:sz w:val="24"/>
          <w:szCs w:val="24"/>
          <w:u w:val="single"/>
        </w:rPr>
      </w:pPr>
    </w:p>
    <w:p w14:paraId="6D3B1815" w14:textId="3DAB6476" w:rsidR="00326882" w:rsidRDefault="00326882" w:rsidP="00326882">
      <w:pPr>
        <w:jc w:val="both"/>
        <w:rPr>
          <w:rFonts w:ascii="Times New Roman" w:hAnsi="Times New Roman" w:cs="Times New Roman"/>
          <w:sz w:val="24"/>
          <w:szCs w:val="24"/>
        </w:rPr>
      </w:pPr>
      <w:r w:rsidRPr="00326882">
        <w:rPr>
          <w:rFonts w:ascii="Times New Roman" w:hAnsi="Times New Roman" w:cs="Times New Roman"/>
          <w:sz w:val="24"/>
          <w:szCs w:val="24"/>
          <w:u w:val="single"/>
        </w:rPr>
        <w:t>Zodpovedná za vypracovanie</w:t>
      </w:r>
      <w:r w:rsidRPr="00326882">
        <w:rPr>
          <w:rFonts w:ascii="Times New Roman" w:hAnsi="Times New Roman" w:cs="Times New Roman"/>
          <w:sz w:val="24"/>
          <w:szCs w:val="24"/>
        </w:rPr>
        <w:t>:</w:t>
      </w:r>
    </w:p>
    <w:p w14:paraId="0C9E6B65" w14:textId="6EE9380F" w:rsidR="005C4841" w:rsidRDefault="005C4841" w:rsidP="005C4841">
      <w:pPr>
        <w:pStyle w:val="Bezriadkovania"/>
        <w:rPr>
          <w:lang w:eastAsia="sk-SK"/>
        </w:rPr>
      </w:pPr>
      <w:r w:rsidRPr="005C4841">
        <w:rPr>
          <w:lang w:eastAsia="sk-SK"/>
        </w:rPr>
        <w:t xml:space="preserve">Mgr. Zuzana </w:t>
      </w:r>
      <w:proofErr w:type="spellStart"/>
      <w:r w:rsidRPr="005C4841">
        <w:rPr>
          <w:lang w:eastAsia="sk-SK"/>
        </w:rPr>
        <w:t>Balogova</w:t>
      </w:r>
      <w:proofErr w:type="spellEnd"/>
      <w:r w:rsidRPr="005C4841">
        <w:rPr>
          <w:lang w:eastAsia="sk-SK"/>
        </w:rPr>
        <w:t>́</w:t>
      </w:r>
    </w:p>
    <w:p w14:paraId="04188CDE" w14:textId="41383D97" w:rsidR="00117CB3" w:rsidRDefault="00117CB3" w:rsidP="005C4841">
      <w:pPr>
        <w:pStyle w:val="Bezriadkovania"/>
        <w:rPr>
          <w:lang w:eastAsia="sk-SK"/>
        </w:rPr>
      </w:pPr>
      <w:r>
        <w:rPr>
          <w:lang w:eastAsia="sk-SK"/>
        </w:rPr>
        <w:t xml:space="preserve">Mgr. Miriam </w:t>
      </w:r>
      <w:proofErr w:type="spellStart"/>
      <w:r>
        <w:rPr>
          <w:lang w:eastAsia="sk-SK"/>
        </w:rPr>
        <w:t>Šuteková</w:t>
      </w:r>
      <w:proofErr w:type="spellEnd"/>
    </w:p>
    <w:p w14:paraId="7339D49C" w14:textId="77777777" w:rsidR="005C4841" w:rsidRDefault="005C4841" w:rsidP="00326882">
      <w:pPr>
        <w:jc w:val="both"/>
        <w:rPr>
          <w:rFonts w:ascii="Times New Roman" w:hAnsi="Times New Roman" w:cs="Times New Roman"/>
          <w:strike/>
          <w:sz w:val="24"/>
          <w:szCs w:val="24"/>
          <w:u w:val="single"/>
        </w:rPr>
      </w:pPr>
    </w:p>
    <w:p w14:paraId="316C894D" w14:textId="77777777" w:rsidR="007A61DB" w:rsidRDefault="007A61DB" w:rsidP="005C4841">
      <w:pPr>
        <w:rPr>
          <w:rFonts w:ascii="Times New Roman" w:hAnsi="Times New Roman" w:cs="Times New Roman"/>
          <w:sz w:val="24"/>
          <w:szCs w:val="24"/>
        </w:rPr>
      </w:pPr>
    </w:p>
    <w:p w14:paraId="605FD8E1" w14:textId="454F655A" w:rsidR="00326882" w:rsidRDefault="00326882" w:rsidP="00326882">
      <w:pPr>
        <w:ind w:firstLine="708"/>
        <w:jc w:val="center"/>
        <w:rPr>
          <w:rFonts w:ascii="Times New Roman" w:hAnsi="Times New Roman" w:cs="Times New Roman"/>
          <w:sz w:val="24"/>
          <w:szCs w:val="24"/>
        </w:rPr>
      </w:pPr>
      <w:r w:rsidRPr="00326882">
        <w:rPr>
          <w:rFonts w:ascii="Times New Roman" w:hAnsi="Times New Roman" w:cs="Times New Roman"/>
          <w:sz w:val="24"/>
          <w:szCs w:val="24"/>
        </w:rPr>
        <w:t xml:space="preserve">Žilina, </w:t>
      </w:r>
      <w:r w:rsidR="001D3092">
        <w:rPr>
          <w:rFonts w:ascii="Times New Roman" w:hAnsi="Times New Roman" w:cs="Times New Roman"/>
          <w:sz w:val="24"/>
          <w:szCs w:val="24"/>
        </w:rPr>
        <w:t>27.</w:t>
      </w:r>
      <w:r w:rsidR="007A61DB">
        <w:rPr>
          <w:rFonts w:ascii="Times New Roman" w:hAnsi="Times New Roman" w:cs="Times New Roman"/>
          <w:sz w:val="24"/>
          <w:szCs w:val="24"/>
        </w:rPr>
        <w:t>apríl</w:t>
      </w:r>
      <w:r>
        <w:rPr>
          <w:rFonts w:ascii="Times New Roman" w:hAnsi="Times New Roman" w:cs="Times New Roman"/>
          <w:sz w:val="24"/>
          <w:szCs w:val="24"/>
        </w:rPr>
        <w:t xml:space="preserve"> </w:t>
      </w:r>
      <w:r w:rsidRPr="00326882">
        <w:rPr>
          <w:rFonts w:ascii="Times New Roman" w:hAnsi="Times New Roman" w:cs="Times New Roman"/>
          <w:sz w:val="24"/>
          <w:szCs w:val="24"/>
        </w:rPr>
        <w:t xml:space="preserve"> 20</w:t>
      </w:r>
      <w:r>
        <w:rPr>
          <w:rFonts w:ascii="Times New Roman" w:hAnsi="Times New Roman" w:cs="Times New Roman"/>
          <w:sz w:val="24"/>
          <w:szCs w:val="24"/>
        </w:rPr>
        <w:t>2</w:t>
      </w:r>
      <w:r w:rsidR="007A61DB">
        <w:rPr>
          <w:rFonts w:ascii="Times New Roman" w:hAnsi="Times New Roman" w:cs="Times New Roman"/>
          <w:sz w:val="24"/>
          <w:szCs w:val="24"/>
        </w:rPr>
        <w:t>1</w:t>
      </w:r>
    </w:p>
    <w:p w14:paraId="605088FD" w14:textId="77777777" w:rsidR="00180E73" w:rsidRDefault="00180E73">
      <w:pPr>
        <w:rPr>
          <w:rFonts w:ascii="Times New Roman" w:hAnsi="Times New Roman" w:cs="Times New Roman"/>
          <w:b/>
          <w:bCs/>
          <w:sz w:val="24"/>
          <w:szCs w:val="24"/>
        </w:rPr>
      </w:pPr>
    </w:p>
    <w:p w14:paraId="7D79BFD6" w14:textId="0F2A2EC2" w:rsidR="005E7EEB" w:rsidRPr="00326882" w:rsidRDefault="005E7EEB">
      <w:pPr>
        <w:rPr>
          <w:rFonts w:ascii="Times New Roman" w:hAnsi="Times New Roman" w:cs="Times New Roman"/>
          <w:b/>
          <w:bCs/>
          <w:sz w:val="24"/>
          <w:szCs w:val="24"/>
        </w:rPr>
      </w:pPr>
      <w:r w:rsidRPr="00326882">
        <w:rPr>
          <w:rFonts w:ascii="Times New Roman" w:hAnsi="Times New Roman" w:cs="Times New Roman"/>
          <w:b/>
          <w:bCs/>
          <w:sz w:val="24"/>
          <w:szCs w:val="24"/>
        </w:rPr>
        <w:lastRenderedPageBreak/>
        <w:t xml:space="preserve">NÁVRH NA UZNESENIE </w:t>
      </w:r>
    </w:p>
    <w:p w14:paraId="42C16523" w14:textId="4BBEDCFA" w:rsidR="005E7EEB" w:rsidRDefault="005E7EEB" w:rsidP="004324E1">
      <w:pPr>
        <w:jc w:val="both"/>
        <w:rPr>
          <w:rFonts w:ascii="Times New Roman" w:hAnsi="Times New Roman" w:cs="Times New Roman"/>
          <w:sz w:val="24"/>
          <w:szCs w:val="24"/>
        </w:rPr>
      </w:pPr>
      <w:r w:rsidRPr="00326882">
        <w:rPr>
          <w:rFonts w:ascii="Times New Roman" w:hAnsi="Times New Roman" w:cs="Times New Roman"/>
          <w:sz w:val="24"/>
          <w:szCs w:val="24"/>
        </w:rPr>
        <w:t>Uznesenie č.</w:t>
      </w:r>
      <w:r w:rsidR="00326882">
        <w:rPr>
          <w:rFonts w:ascii="Times New Roman" w:hAnsi="Times New Roman" w:cs="Times New Roman"/>
          <w:sz w:val="24"/>
          <w:szCs w:val="24"/>
        </w:rPr>
        <w:t>_</w:t>
      </w:r>
      <w:r w:rsidRPr="00326882">
        <w:rPr>
          <w:rFonts w:ascii="Times New Roman" w:hAnsi="Times New Roman" w:cs="Times New Roman"/>
          <w:sz w:val="24"/>
          <w:szCs w:val="24"/>
        </w:rPr>
        <w:t xml:space="preserve">   /202</w:t>
      </w:r>
      <w:r w:rsidR="005C4841">
        <w:rPr>
          <w:rFonts w:ascii="Times New Roman" w:hAnsi="Times New Roman" w:cs="Times New Roman"/>
          <w:sz w:val="24"/>
          <w:szCs w:val="24"/>
        </w:rPr>
        <w:t>1</w:t>
      </w:r>
    </w:p>
    <w:p w14:paraId="6B737FBB" w14:textId="22C56570" w:rsidR="004324E1" w:rsidRPr="00513655" w:rsidRDefault="00513655" w:rsidP="00513655">
      <w:pPr>
        <w:spacing w:before="120" w:after="240" w:line="360" w:lineRule="auto"/>
        <w:rPr>
          <w:rFonts w:ascii="Times New Roman" w:eastAsia="Times New Roman" w:hAnsi="Times New Roman" w:cs="Times New Roman"/>
          <w:b/>
          <w:bCs/>
          <w:color w:val="222222"/>
          <w:sz w:val="24"/>
          <w:szCs w:val="24"/>
          <w:shd w:val="clear" w:color="auto" w:fill="FFFFFF"/>
          <w:lang w:eastAsia="en-GB"/>
        </w:rPr>
      </w:pPr>
      <w:r w:rsidRPr="00513655">
        <w:rPr>
          <w:rFonts w:ascii="Times New Roman" w:eastAsia="Times New Roman" w:hAnsi="Times New Roman" w:cs="Times New Roman"/>
          <w:i/>
          <w:iCs/>
          <w:color w:val="222222"/>
          <w:sz w:val="24"/>
          <w:szCs w:val="24"/>
          <w:lang w:eastAsia="en-GB"/>
        </w:rPr>
        <w:t>Mestské zastupiteľstv</w:t>
      </w:r>
      <w:r w:rsidR="001D3092">
        <w:rPr>
          <w:rFonts w:ascii="Times New Roman" w:eastAsia="Times New Roman" w:hAnsi="Times New Roman" w:cs="Times New Roman"/>
          <w:i/>
          <w:iCs/>
          <w:color w:val="222222"/>
          <w:sz w:val="24"/>
          <w:szCs w:val="24"/>
          <w:lang w:eastAsia="en-GB"/>
        </w:rPr>
        <w:t>o</w:t>
      </w:r>
      <w:r w:rsidRPr="00513655">
        <w:rPr>
          <w:rFonts w:ascii="Times New Roman" w:eastAsia="Times New Roman" w:hAnsi="Times New Roman" w:cs="Times New Roman"/>
          <w:i/>
          <w:iCs/>
          <w:color w:val="222222"/>
          <w:sz w:val="24"/>
          <w:szCs w:val="24"/>
          <w:lang w:eastAsia="en-GB"/>
        </w:rPr>
        <w:t xml:space="preserve"> v Žiline </w:t>
      </w:r>
      <w:r w:rsidR="001D3092">
        <w:rPr>
          <w:rFonts w:ascii="Times New Roman" w:eastAsia="Times New Roman" w:hAnsi="Times New Roman" w:cs="Times New Roman"/>
          <w:i/>
          <w:iCs/>
          <w:color w:val="222222"/>
          <w:sz w:val="24"/>
          <w:szCs w:val="24"/>
          <w:lang w:eastAsia="en-GB"/>
        </w:rPr>
        <w:t xml:space="preserve">schvaľuje </w:t>
      </w:r>
    </w:p>
    <w:p w14:paraId="0D806DE6" w14:textId="77777777" w:rsidR="001622D7" w:rsidRPr="001622D7" w:rsidRDefault="001622D7" w:rsidP="001622D7">
      <w:pPr>
        <w:numPr>
          <w:ilvl w:val="0"/>
          <w:numId w:val="14"/>
        </w:numPr>
        <w:shd w:val="clear" w:color="auto" w:fill="FFFFFF"/>
        <w:spacing w:after="120" w:line="360" w:lineRule="auto"/>
        <w:ind w:left="505"/>
        <w:rPr>
          <w:rFonts w:ascii="Times New Roman" w:eastAsia="Times New Roman" w:hAnsi="Times New Roman" w:cs="Times New Roman"/>
          <w:b/>
          <w:color w:val="222222"/>
          <w:sz w:val="24"/>
          <w:szCs w:val="24"/>
          <w:lang w:eastAsia="sk-SK"/>
        </w:rPr>
      </w:pPr>
      <w:r w:rsidRPr="001622D7">
        <w:rPr>
          <w:rFonts w:ascii="Times New Roman" w:eastAsia="Times New Roman" w:hAnsi="Times New Roman" w:cs="Times New Roman"/>
          <w:b/>
          <w:color w:val="222222"/>
          <w:sz w:val="24"/>
          <w:szCs w:val="24"/>
          <w:shd w:val="clear" w:color="auto" w:fill="FFFFFF"/>
          <w:lang w:eastAsia="sk-SK"/>
        </w:rPr>
        <w:t>Úpravu verejného priestoru - trávnatých plôch, trvalo poškodených motorovými vozidlami v zmysle vyjazdených koľají.  Upravené plochy zabezpečiť tak, aby nedochádzalo k ďalšej devastácii terénu. </w:t>
      </w:r>
    </w:p>
    <w:p w14:paraId="1304C588" w14:textId="77777777" w:rsidR="001622D7" w:rsidRPr="001622D7" w:rsidRDefault="001622D7" w:rsidP="001622D7">
      <w:pPr>
        <w:numPr>
          <w:ilvl w:val="0"/>
          <w:numId w:val="14"/>
        </w:numPr>
        <w:shd w:val="clear" w:color="auto" w:fill="FFFFFF"/>
        <w:spacing w:after="120" w:line="360" w:lineRule="auto"/>
        <w:ind w:left="505"/>
        <w:rPr>
          <w:rFonts w:ascii="Times New Roman" w:eastAsia="Times New Roman" w:hAnsi="Times New Roman" w:cs="Times New Roman"/>
          <w:b/>
          <w:color w:val="222222"/>
          <w:sz w:val="24"/>
          <w:szCs w:val="24"/>
          <w:lang w:eastAsia="sk-SK"/>
        </w:rPr>
      </w:pPr>
      <w:r w:rsidRPr="001622D7">
        <w:rPr>
          <w:rFonts w:ascii="Times New Roman" w:eastAsia="Times New Roman" w:hAnsi="Times New Roman" w:cs="Times New Roman"/>
          <w:b/>
          <w:color w:val="222222"/>
          <w:sz w:val="24"/>
          <w:szCs w:val="24"/>
          <w:shd w:val="clear" w:color="auto" w:fill="FFFFFF"/>
          <w:lang w:eastAsia="sk-SK"/>
        </w:rPr>
        <w:t xml:space="preserve">Informovať MZ o konkrétnych vykonaných opatreniach na konkrétnych plochách v rámci </w:t>
      </w:r>
      <w:proofErr w:type="spellStart"/>
      <w:r w:rsidRPr="001622D7">
        <w:rPr>
          <w:rFonts w:ascii="Times New Roman" w:eastAsia="Times New Roman" w:hAnsi="Times New Roman" w:cs="Times New Roman"/>
          <w:b/>
          <w:color w:val="222222"/>
          <w:sz w:val="24"/>
          <w:szCs w:val="24"/>
          <w:shd w:val="clear" w:color="auto" w:fill="FFFFFF"/>
          <w:lang w:eastAsia="sk-SK"/>
        </w:rPr>
        <w:t>jednotlivych</w:t>
      </w:r>
      <w:proofErr w:type="spellEnd"/>
      <w:r w:rsidRPr="001622D7">
        <w:rPr>
          <w:rFonts w:ascii="Times New Roman" w:eastAsia="Times New Roman" w:hAnsi="Times New Roman" w:cs="Times New Roman"/>
          <w:b/>
          <w:color w:val="222222"/>
          <w:sz w:val="24"/>
          <w:szCs w:val="24"/>
          <w:shd w:val="clear" w:color="auto" w:fill="FFFFFF"/>
          <w:lang w:eastAsia="sk-SK"/>
        </w:rPr>
        <w:t xml:space="preserve"> mestských obvodov do konca roka 2021</w:t>
      </w:r>
    </w:p>
    <w:p w14:paraId="3A7CE6D6" w14:textId="77777777" w:rsidR="001622D7" w:rsidRPr="001622D7" w:rsidRDefault="001622D7" w:rsidP="001622D7">
      <w:pPr>
        <w:pStyle w:val="Odsekzoznamu"/>
        <w:shd w:val="clear" w:color="auto" w:fill="FFFFFF"/>
        <w:spacing w:after="120" w:line="360" w:lineRule="auto"/>
        <w:ind w:left="505"/>
        <w:rPr>
          <w:rFonts w:ascii="Times New Roman" w:eastAsia="Times New Roman" w:hAnsi="Times New Roman" w:cs="Times New Roman"/>
          <w:b/>
          <w:bCs/>
          <w:color w:val="222222"/>
          <w:sz w:val="24"/>
          <w:szCs w:val="24"/>
          <w:lang w:eastAsia="en-GB"/>
        </w:rPr>
      </w:pPr>
    </w:p>
    <w:p w14:paraId="6182B74F" w14:textId="77777777" w:rsidR="001622D7" w:rsidRPr="001622D7" w:rsidRDefault="001622D7" w:rsidP="001622D7">
      <w:pPr>
        <w:shd w:val="clear" w:color="auto" w:fill="FFFFFF"/>
        <w:spacing w:after="120" w:line="240" w:lineRule="auto"/>
        <w:rPr>
          <w:rFonts w:ascii="Times New Roman" w:eastAsia="Times New Roman" w:hAnsi="Times New Roman" w:cs="Times New Roman"/>
          <w:b/>
          <w:bCs/>
          <w:color w:val="222222"/>
          <w:sz w:val="24"/>
          <w:szCs w:val="24"/>
          <w:lang w:eastAsia="en-GB"/>
        </w:rPr>
      </w:pPr>
    </w:p>
    <w:p w14:paraId="250463CE" w14:textId="1B093EAD" w:rsidR="00047EAF" w:rsidRDefault="008B01E4" w:rsidP="007A57AE">
      <w:pPr>
        <w:spacing w:before="120" w:after="240" w:line="360" w:lineRule="auto"/>
        <w:rPr>
          <w:rFonts w:ascii="Times New Roman" w:eastAsia="Times New Roman" w:hAnsi="Times New Roman" w:cs="Times New Roman"/>
          <w:color w:val="222222"/>
          <w:sz w:val="24"/>
          <w:szCs w:val="24"/>
          <w:shd w:val="clear" w:color="auto" w:fill="FFFFFF"/>
          <w:lang w:eastAsia="en-GB"/>
        </w:rPr>
      </w:pPr>
      <w:r>
        <w:rPr>
          <w:rFonts w:ascii="Times New Roman" w:eastAsia="Times New Roman" w:hAnsi="Times New Roman" w:cs="Times New Roman"/>
          <w:color w:val="222222"/>
          <w:sz w:val="24"/>
          <w:szCs w:val="24"/>
          <w:shd w:val="clear" w:color="auto" w:fill="FFFFFF"/>
          <w:lang w:eastAsia="en-GB"/>
        </w:rPr>
        <w:t>Dôvodová správa:</w:t>
      </w:r>
    </w:p>
    <w:p w14:paraId="7E42E535" w14:textId="1D125A15" w:rsidR="00F9086E" w:rsidRDefault="00047EAF" w:rsidP="00047EAF">
      <w:pPr>
        <w:spacing w:line="360" w:lineRule="auto"/>
        <w:rPr>
          <w:rFonts w:ascii="Times New Roman" w:hAnsi="Times New Roman" w:cs="Times New Roman"/>
          <w:sz w:val="24"/>
          <w:szCs w:val="24"/>
        </w:rPr>
      </w:pPr>
      <w:r w:rsidRPr="00047EAF">
        <w:rPr>
          <w:rFonts w:ascii="Times New Roman" w:hAnsi="Times New Roman" w:cs="Times New Roman"/>
          <w:sz w:val="24"/>
          <w:szCs w:val="24"/>
        </w:rPr>
        <w:t xml:space="preserve">      Ničenie zelene  formou vyjazdených koľají nie je  ojedinelé. S týmto problémom zápasí mesto dlhodobo. Situácia sa s</w:t>
      </w:r>
      <w:r w:rsidR="00F9086E">
        <w:rPr>
          <w:rFonts w:ascii="Times New Roman" w:hAnsi="Times New Roman" w:cs="Times New Roman"/>
          <w:sz w:val="24"/>
          <w:szCs w:val="24"/>
        </w:rPr>
        <w:t>t</w:t>
      </w:r>
      <w:r w:rsidRPr="00047EAF">
        <w:rPr>
          <w:rFonts w:ascii="Times New Roman" w:hAnsi="Times New Roman" w:cs="Times New Roman"/>
          <w:sz w:val="24"/>
          <w:szCs w:val="24"/>
        </w:rPr>
        <w:t xml:space="preserve">ále zhoršuje. </w:t>
      </w:r>
      <w:r w:rsidR="001622D7">
        <w:rPr>
          <w:rFonts w:ascii="Times New Roman" w:hAnsi="Times New Roman" w:cs="Times New Roman"/>
          <w:sz w:val="24"/>
          <w:szCs w:val="24"/>
        </w:rPr>
        <w:t xml:space="preserve"> Aj v materiály „Inštitút záhradníka a návrh rozšírenia a ochrany zelene v meste Žilina“ zo septembra 2020 je v dôvodovej správe </w:t>
      </w:r>
      <w:r w:rsidR="00B17918">
        <w:rPr>
          <w:rFonts w:ascii="Times New Roman" w:hAnsi="Times New Roman" w:cs="Times New Roman"/>
          <w:sz w:val="24"/>
          <w:szCs w:val="24"/>
        </w:rPr>
        <w:t xml:space="preserve">popísaná naliehavosť riešenia tohto problému.  </w:t>
      </w:r>
      <w:r w:rsidRPr="00047EAF">
        <w:rPr>
          <w:rFonts w:ascii="Times New Roman" w:hAnsi="Times New Roman" w:cs="Times New Roman"/>
          <w:sz w:val="24"/>
          <w:szCs w:val="24"/>
        </w:rPr>
        <w:t xml:space="preserve">Nečinne sa prizerať je asi tá najhoršia možnosť. Riešenie  nie je jednoduché. Opätovné planírovanie môže byť na niektorých miestach účinné len na krátky čas. Preto je potrebné hľadať iné riešenia aspoň na miestach kde sa to tá. Riešením môžu byť </w:t>
      </w:r>
      <w:proofErr w:type="spellStart"/>
      <w:r w:rsidRPr="00047EAF">
        <w:rPr>
          <w:rFonts w:ascii="Times New Roman" w:hAnsi="Times New Roman" w:cs="Times New Roman"/>
          <w:sz w:val="24"/>
          <w:szCs w:val="24"/>
        </w:rPr>
        <w:t>zarávňovacie</w:t>
      </w:r>
      <w:proofErr w:type="spellEnd"/>
      <w:r w:rsidRPr="00047EAF">
        <w:rPr>
          <w:rFonts w:ascii="Times New Roman" w:hAnsi="Times New Roman" w:cs="Times New Roman"/>
          <w:sz w:val="24"/>
          <w:szCs w:val="24"/>
        </w:rPr>
        <w:t xml:space="preserve"> panely položené na kritických miestach, niekde len do šírky 50 -100 cm , </w:t>
      </w:r>
      <w:r w:rsidR="001622D7">
        <w:rPr>
          <w:rFonts w:ascii="Times New Roman" w:hAnsi="Times New Roman" w:cs="Times New Roman"/>
          <w:sz w:val="24"/>
          <w:szCs w:val="24"/>
        </w:rPr>
        <w:t xml:space="preserve">aby sa zabezpečilo kritické miesto, </w:t>
      </w:r>
      <w:r w:rsidRPr="00047EAF">
        <w:rPr>
          <w:rFonts w:ascii="Times New Roman" w:hAnsi="Times New Roman" w:cs="Times New Roman"/>
          <w:sz w:val="24"/>
          <w:szCs w:val="24"/>
        </w:rPr>
        <w:t xml:space="preserve">osadenie zábrany formou dreveného </w:t>
      </w:r>
      <w:proofErr w:type="spellStart"/>
      <w:r w:rsidRPr="00047EAF">
        <w:rPr>
          <w:rFonts w:ascii="Times New Roman" w:hAnsi="Times New Roman" w:cs="Times New Roman"/>
          <w:sz w:val="24"/>
          <w:szCs w:val="24"/>
        </w:rPr>
        <w:t>plotika</w:t>
      </w:r>
      <w:proofErr w:type="spellEnd"/>
      <w:r w:rsidR="00F9086E">
        <w:rPr>
          <w:rFonts w:ascii="Times New Roman" w:hAnsi="Times New Roman" w:cs="Times New Roman"/>
          <w:sz w:val="24"/>
          <w:szCs w:val="24"/>
        </w:rPr>
        <w:t xml:space="preserve"> s  výsadbou zelene- krov, </w:t>
      </w:r>
      <w:r w:rsidRPr="00047EAF">
        <w:rPr>
          <w:rFonts w:ascii="Times New Roman" w:hAnsi="Times New Roman" w:cs="Times New Roman"/>
          <w:sz w:val="24"/>
          <w:szCs w:val="24"/>
        </w:rPr>
        <w:t>zmenou dopravného značenia, napríklad zákaz parkovania a pod.  Veľká časť koľají  vzniká tak, že kvôli nevhodnému parkovaniu alebo protiidúcemu vozidlu,  automobil nemá inú možnosť ako sa vyhnúť prekážke ako prejsť cez zeleň</w:t>
      </w:r>
      <w:r w:rsidR="00F9086E">
        <w:rPr>
          <w:rFonts w:ascii="Times New Roman" w:hAnsi="Times New Roman" w:cs="Times New Roman"/>
          <w:sz w:val="24"/>
          <w:szCs w:val="24"/>
        </w:rPr>
        <w:t xml:space="preserve">. </w:t>
      </w:r>
    </w:p>
    <w:p w14:paraId="1F4BE8E8" w14:textId="6416A614" w:rsidR="00A11BFF" w:rsidRDefault="00A11BFF" w:rsidP="00047EAF">
      <w:pPr>
        <w:spacing w:line="360" w:lineRule="auto"/>
        <w:rPr>
          <w:rFonts w:ascii="Times New Roman" w:hAnsi="Times New Roman" w:cs="Times New Roman"/>
          <w:sz w:val="24"/>
          <w:szCs w:val="24"/>
        </w:rPr>
      </w:pPr>
      <w:r>
        <w:rPr>
          <w:rFonts w:ascii="Times New Roman" w:hAnsi="Times New Roman" w:cs="Times New Roman"/>
          <w:sz w:val="24"/>
          <w:szCs w:val="24"/>
        </w:rPr>
        <w:t>V niektorých častiach je zeleň už tak zničená, že vhodnejšie sa javí priznať takúto plochu na parkovanie, samozrejme s </w:t>
      </w:r>
      <w:proofErr w:type="spellStart"/>
      <w:r>
        <w:rPr>
          <w:rFonts w:ascii="Times New Roman" w:hAnsi="Times New Roman" w:cs="Times New Roman"/>
          <w:sz w:val="24"/>
          <w:szCs w:val="24"/>
        </w:rPr>
        <w:t>vod</w:t>
      </w:r>
      <w:r w:rsidR="00E13663">
        <w:rPr>
          <w:rFonts w:ascii="Times New Roman" w:hAnsi="Times New Roman" w:cs="Times New Roman"/>
          <w:sz w:val="24"/>
          <w:szCs w:val="24"/>
        </w:rPr>
        <w:t>e</w:t>
      </w:r>
      <w:r>
        <w:rPr>
          <w:rFonts w:ascii="Times New Roman" w:hAnsi="Times New Roman" w:cs="Times New Roman"/>
          <w:sz w:val="24"/>
          <w:szCs w:val="24"/>
        </w:rPr>
        <w:t>priepustným</w:t>
      </w:r>
      <w:proofErr w:type="spellEnd"/>
      <w:r>
        <w:rPr>
          <w:rFonts w:ascii="Times New Roman" w:hAnsi="Times New Roman" w:cs="Times New Roman"/>
          <w:sz w:val="24"/>
          <w:szCs w:val="24"/>
        </w:rPr>
        <w:t xml:space="preserve">  povrchom. </w:t>
      </w:r>
    </w:p>
    <w:p w14:paraId="53EE2DEC" w14:textId="1AF167AA" w:rsidR="00B17918" w:rsidRDefault="00B17918" w:rsidP="00047EAF">
      <w:pPr>
        <w:spacing w:line="360" w:lineRule="auto"/>
        <w:rPr>
          <w:rFonts w:ascii="Times New Roman" w:hAnsi="Times New Roman" w:cs="Times New Roman"/>
          <w:sz w:val="24"/>
          <w:szCs w:val="24"/>
        </w:rPr>
      </w:pPr>
      <w:r>
        <w:rPr>
          <w:rFonts w:ascii="Times New Roman" w:hAnsi="Times New Roman" w:cs="Times New Roman"/>
          <w:sz w:val="24"/>
          <w:szCs w:val="24"/>
        </w:rPr>
        <w:t xml:space="preserve">Vzhľadom na to, že vznik nových koľají je živý proces preto ponúkame pomoc pri riešení ako aj pri vyhľadávaní zničených plôch pomocou online mapy. Prosíme mesto, aby tento </w:t>
      </w:r>
      <w:proofErr w:type="spellStart"/>
      <w:r>
        <w:rPr>
          <w:rFonts w:ascii="Times New Roman" w:hAnsi="Times New Roman" w:cs="Times New Roman"/>
          <w:sz w:val="24"/>
          <w:szCs w:val="24"/>
        </w:rPr>
        <w:t>link</w:t>
      </w:r>
      <w:proofErr w:type="spellEnd"/>
      <w:r>
        <w:rPr>
          <w:rFonts w:ascii="Times New Roman" w:hAnsi="Times New Roman" w:cs="Times New Roman"/>
          <w:sz w:val="24"/>
          <w:szCs w:val="24"/>
        </w:rPr>
        <w:t xml:space="preserve"> zverejnilo na svojej </w:t>
      </w:r>
      <w:proofErr w:type="spellStart"/>
      <w:r>
        <w:rPr>
          <w:rFonts w:ascii="Times New Roman" w:hAnsi="Times New Roman" w:cs="Times New Roman"/>
          <w:sz w:val="24"/>
          <w:szCs w:val="24"/>
        </w:rPr>
        <w:t>webstráke</w:t>
      </w:r>
      <w:proofErr w:type="spellEnd"/>
      <w:r>
        <w:rPr>
          <w:rFonts w:ascii="Times New Roman" w:hAnsi="Times New Roman" w:cs="Times New Roman"/>
          <w:sz w:val="24"/>
          <w:szCs w:val="24"/>
        </w:rPr>
        <w:t xml:space="preserve">. </w:t>
      </w:r>
      <w:r>
        <w:rPr>
          <w:rFonts w:ascii="Arial" w:hAnsi="Arial" w:cs="Arial"/>
          <w:color w:val="1155CC"/>
          <w:u w:val="single"/>
          <w:shd w:val="clear" w:color="auto" w:fill="FFFFFF"/>
        </w:rPr>
        <w:t>http://bit.ly/kolajezilina</w:t>
      </w:r>
    </w:p>
    <w:p w14:paraId="467B7AA3" w14:textId="3A229BAE" w:rsidR="00727946" w:rsidRDefault="007A57AE" w:rsidP="007A57AE">
      <w:pPr>
        <w:spacing w:line="360" w:lineRule="auto"/>
        <w:jc w:val="both"/>
        <w:rPr>
          <w:rFonts w:ascii="Times New Roman" w:hAnsi="Times New Roman" w:cs="Times New Roman"/>
          <w:sz w:val="24"/>
          <w:szCs w:val="24"/>
        </w:rPr>
      </w:pPr>
      <w:r>
        <w:rPr>
          <w:rFonts w:ascii="Times New Roman" w:hAnsi="Times New Roman" w:cs="Times New Roman"/>
          <w:sz w:val="24"/>
          <w:szCs w:val="24"/>
        </w:rPr>
        <w:t>M</w:t>
      </w:r>
      <w:r w:rsidRPr="00326882">
        <w:rPr>
          <w:rFonts w:ascii="Times New Roman" w:hAnsi="Times New Roman" w:cs="Times New Roman"/>
          <w:sz w:val="24"/>
          <w:szCs w:val="24"/>
        </w:rPr>
        <w:t xml:space="preserve">ateriál je v súlade so Štatútom mesta Žilina a platnými právnymi predpismi v Slovenskej republike. </w:t>
      </w:r>
    </w:p>
    <w:p w14:paraId="5CBB4185" w14:textId="62353EBD" w:rsidR="00B17918" w:rsidRPr="00B17918" w:rsidRDefault="00B17918" w:rsidP="007A57AE">
      <w:pPr>
        <w:spacing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Materiál nebude mať vplyv na rozpočet mesta </w:t>
      </w:r>
    </w:p>
    <w:p w14:paraId="0819C963" w14:textId="3A20E4AC" w:rsidR="00727946" w:rsidRDefault="001622D7" w:rsidP="007A57AE">
      <w:pPr>
        <w:spacing w:line="360" w:lineRule="auto"/>
        <w:jc w:val="both"/>
        <w:rPr>
          <w:rFonts w:ascii="Times New Roman" w:hAnsi="Times New Roman" w:cs="Times New Roman"/>
          <w:i/>
          <w:iCs/>
          <w:sz w:val="24"/>
          <w:szCs w:val="24"/>
        </w:rPr>
      </w:pPr>
      <w:r>
        <w:br/>
      </w:r>
    </w:p>
    <w:p w14:paraId="1C444DFE" w14:textId="77777777" w:rsidR="00B17918" w:rsidRDefault="00B17918" w:rsidP="00B17918">
      <w:pPr>
        <w:spacing w:line="360" w:lineRule="auto"/>
        <w:jc w:val="both"/>
        <w:rPr>
          <w:rFonts w:ascii="Times New Roman" w:hAnsi="Times New Roman" w:cs="Times New Roman"/>
          <w:i/>
          <w:iCs/>
          <w:sz w:val="24"/>
          <w:szCs w:val="24"/>
        </w:rPr>
      </w:pPr>
    </w:p>
    <w:p w14:paraId="033D711A" w14:textId="67289E0D" w:rsidR="00B17918" w:rsidRDefault="00B17918" w:rsidP="00B17918">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lastRenderedPageBreak/>
        <w:t xml:space="preserve">Príloha </w:t>
      </w:r>
    </w:p>
    <w:p w14:paraId="01A9A257" w14:textId="77777777" w:rsidR="00727946" w:rsidRDefault="00727946" w:rsidP="007A57AE">
      <w:pPr>
        <w:spacing w:line="360" w:lineRule="auto"/>
        <w:jc w:val="both"/>
        <w:rPr>
          <w:rFonts w:ascii="Times New Roman" w:hAnsi="Times New Roman" w:cs="Times New Roman"/>
          <w:i/>
          <w:iCs/>
          <w:sz w:val="24"/>
          <w:szCs w:val="24"/>
        </w:rPr>
      </w:pPr>
      <w:r>
        <w:rPr>
          <w:noProof/>
        </w:rPr>
        <w:drawing>
          <wp:inline distT="0" distB="0" distL="0" distR="0" wp14:anchorId="68357FFF" wp14:editId="5C94918D">
            <wp:extent cx="4526280" cy="2995331"/>
            <wp:effectExtent l="0" t="0" r="762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817" t="39154" r="43453" b="25132"/>
                    <a:stretch/>
                  </pic:blipFill>
                  <pic:spPr bwMode="auto">
                    <a:xfrm>
                      <a:off x="0" y="0"/>
                      <a:ext cx="4573529" cy="3026599"/>
                    </a:xfrm>
                    <a:prstGeom prst="rect">
                      <a:avLst/>
                    </a:prstGeom>
                    <a:ln>
                      <a:noFill/>
                    </a:ln>
                    <a:extLst>
                      <a:ext uri="{53640926-AAD7-44D8-BBD7-CCE9431645EC}">
                        <a14:shadowObscured xmlns:a14="http://schemas.microsoft.com/office/drawing/2010/main"/>
                      </a:ext>
                    </a:extLst>
                  </pic:spPr>
                </pic:pic>
              </a:graphicData>
            </a:graphic>
          </wp:inline>
        </w:drawing>
      </w:r>
    </w:p>
    <w:p w14:paraId="696B5BF3" w14:textId="7FFB3A07" w:rsidR="00727946" w:rsidRDefault="00727946" w:rsidP="007A57AE">
      <w:pPr>
        <w:spacing w:line="360" w:lineRule="auto"/>
        <w:jc w:val="both"/>
        <w:rPr>
          <w:noProof/>
        </w:rPr>
      </w:pPr>
      <w:r>
        <w:rPr>
          <w:noProof/>
        </w:rPr>
        <w:t xml:space="preserve">          </w:t>
      </w:r>
    </w:p>
    <w:p w14:paraId="508319D3" w14:textId="567E2CCF" w:rsidR="009A481C" w:rsidRDefault="009A481C" w:rsidP="009A481C">
      <w:bookmarkStart w:id="0" w:name="_Hlk67595439"/>
      <w:bookmarkEnd w:id="0"/>
      <w:r>
        <w:t>Hliny IV a Hliny III      1.časť</w:t>
      </w:r>
    </w:p>
    <w:p w14:paraId="50829116" w14:textId="5DC00E2D" w:rsidR="009A481C" w:rsidRDefault="009A481C" w:rsidP="009A481C">
      <w:r>
        <w:rPr>
          <w:noProof/>
        </w:rPr>
        <w:drawing>
          <wp:inline distT="0" distB="0" distL="0" distR="0" wp14:anchorId="550E32A4" wp14:editId="10A711F4">
            <wp:extent cx="1943100" cy="1457325"/>
            <wp:effectExtent l="0" t="0" r="0" b="9525"/>
            <wp:docPr id="57" name="Obrázo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0223" cy="1477667"/>
                    </a:xfrm>
                    <a:prstGeom prst="rect">
                      <a:avLst/>
                    </a:prstGeom>
                    <a:noFill/>
                    <a:ln>
                      <a:noFill/>
                    </a:ln>
                  </pic:spPr>
                </pic:pic>
              </a:graphicData>
            </a:graphic>
          </wp:inline>
        </w:drawing>
      </w:r>
      <w:r>
        <w:t xml:space="preserve"> </w:t>
      </w:r>
      <w:r>
        <w:rPr>
          <w:noProof/>
        </w:rPr>
        <w:drawing>
          <wp:inline distT="0" distB="0" distL="0" distR="0" wp14:anchorId="184BA607" wp14:editId="68F20A55">
            <wp:extent cx="1798321" cy="1348740"/>
            <wp:effectExtent l="0" t="0" r="0" b="381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5878" cy="1354408"/>
                    </a:xfrm>
                    <a:prstGeom prst="rect">
                      <a:avLst/>
                    </a:prstGeom>
                    <a:noFill/>
                    <a:ln>
                      <a:noFill/>
                    </a:ln>
                  </pic:spPr>
                </pic:pic>
              </a:graphicData>
            </a:graphic>
          </wp:inline>
        </w:drawing>
      </w:r>
      <w:r w:rsidR="00B17918">
        <w:rPr>
          <w:noProof/>
        </w:rPr>
        <w:t xml:space="preserve">     </w:t>
      </w:r>
      <w:r w:rsidR="00B17918">
        <w:rPr>
          <w:noProof/>
        </w:rPr>
        <w:drawing>
          <wp:inline distT="0" distB="0" distL="0" distR="0" wp14:anchorId="1455B1E2" wp14:editId="3695DF41">
            <wp:extent cx="2148840" cy="1644520"/>
            <wp:effectExtent l="0" t="0" r="381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691" t="11905" r="17494" b="8730"/>
                    <a:stretch/>
                  </pic:blipFill>
                  <pic:spPr bwMode="auto">
                    <a:xfrm>
                      <a:off x="0" y="0"/>
                      <a:ext cx="2166406" cy="1657963"/>
                    </a:xfrm>
                    <a:prstGeom prst="rect">
                      <a:avLst/>
                    </a:prstGeom>
                    <a:ln>
                      <a:noFill/>
                    </a:ln>
                    <a:extLst>
                      <a:ext uri="{53640926-AAD7-44D8-BBD7-CCE9431645EC}">
                        <a14:shadowObscured xmlns:a14="http://schemas.microsoft.com/office/drawing/2010/main"/>
                      </a:ext>
                    </a:extLst>
                  </pic:spPr>
                </pic:pic>
              </a:graphicData>
            </a:graphic>
          </wp:inline>
        </w:drawing>
      </w:r>
    </w:p>
    <w:p w14:paraId="3C04E63D" w14:textId="1A5A849E" w:rsidR="009A481C" w:rsidRDefault="009A481C" w:rsidP="009A481C">
      <w:r>
        <w:t xml:space="preserve"> </w:t>
      </w:r>
      <w:proofErr w:type="spellStart"/>
      <w:r>
        <w:t>Čakajova</w:t>
      </w:r>
      <w:proofErr w:type="spellEnd"/>
      <w:r>
        <w:t xml:space="preserve"> 19, </w:t>
      </w:r>
      <w:proofErr w:type="spellStart"/>
      <w:r>
        <w:t>Čaka</w:t>
      </w:r>
      <w:r w:rsidR="00B17918">
        <w:t>kova</w:t>
      </w:r>
      <w:proofErr w:type="spellEnd"/>
      <w:r w:rsidR="00B17918">
        <w:t xml:space="preserve"> 10</w:t>
      </w:r>
      <w:r>
        <w:t xml:space="preserve">                    </w:t>
      </w:r>
      <w:proofErr w:type="spellStart"/>
      <w:r>
        <w:t>Čajakova</w:t>
      </w:r>
      <w:proofErr w:type="spellEnd"/>
      <w:r>
        <w:t xml:space="preserve"> 8</w:t>
      </w:r>
    </w:p>
    <w:p w14:paraId="2301858F" w14:textId="77777777" w:rsidR="009A481C" w:rsidRDefault="009A481C" w:rsidP="009A481C"/>
    <w:p w14:paraId="0C6D78CC" w14:textId="3DE5D7BA" w:rsidR="009A481C" w:rsidRDefault="009A481C" w:rsidP="009A481C">
      <w:pPr>
        <w:rPr>
          <w:noProof/>
        </w:rPr>
      </w:pPr>
      <w:r w:rsidRPr="009A481C">
        <w:rPr>
          <w:noProof/>
        </w:rPr>
        <w:t xml:space="preserve"> </w:t>
      </w:r>
    </w:p>
    <w:p w14:paraId="5EBFE646" w14:textId="77777777" w:rsidR="009A481C" w:rsidRDefault="009A481C" w:rsidP="009A481C">
      <w:pPr>
        <w:rPr>
          <w:noProof/>
        </w:rPr>
      </w:pPr>
    </w:p>
    <w:p w14:paraId="02F2062B" w14:textId="29B3001F" w:rsidR="009A481C" w:rsidRDefault="009A481C" w:rsidP="009A481C">
      <w:r>
        <w:rPr>
          <w:noProof/>
        </w:rPr>
        <w:t xml:space="preserve"> </w:t>
      </w:r>
      <w:r>
        <w:rPr>
          <w:noProof/>
        </w:rPr>
        <w:drawing>
          <wp:inline distT="0" distB="0" distL="0" distR="0" wp14:anchorId="02BCACF6" wp14:editId="403CCEEC">
            <wp:extent cx="2062478" cy="1546860"/>
            <wp:effectExtent l="0" t="0" r="0" b="0"/>
            <wp:docPr id="52" name="Obrázo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13924" cy="1585444"/>
                    </a:xfrm>
                    <a:prstGeom prst="rect">
                      <a:avLst/>
                    </a:prstGeom>
                    <a:noFill/>
                    <a:ln>
                      <a:noFill/>
                    </a:ln>
                  </pic:spPr>
                </pic:pic>
              </a:graphicData>
            </a:graphic>
          </wp:inline>
        </w:drawing>
      </w:r>
      <w:r>
        <w:rPr>
          <w:noProof/>
        </w:rPr>
        <w:t xml:space="preserve">  </w:t>
      </w:r>
      <w:r>
        <w:rPr>
          <w:noProof/>
        </w:rPr>
        <w:drawing>
          <wp:inline distT="0" distB="0" distL="0" distR="0" wp14:anchorId="1A85A4FA" wp14:editId="139C93ED">
            <wp:extent cx="1394460" cy="1859280"/>
            <wp:effectExtent l="0" t="0" r="0" b="7620"/>
            <wp:docPr id="51" name="Obrázo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05189" cy="1873585"/>
                    </a:xfrm>
                    <a:prstGeom prst="rect">
                      <a:avLst/>
                    </a:prstGeom>
                    <a:noFill/>
                    <a:ln>
                      <a:noFill/>
                    </a:ln>
                  </pic:spPr>
                </pic:pic>
              </a:graphicData>
            </a:graphic>
          </wp:inline>
        </w:drawing>
      </w:r>
      <w:r w:rsidR="00B17918">
        <w:rPr>
          <w:noProof/>
        </w:rPr>
        <w:t xml:space="preserve">    </w:t>
      </w:r>
      <w:r w:rsidR="00B17918">
        <w:rPr>
          <w:noProof/>
        </w:rPr>
        <w:drawing>
          <wp:inline distT="0" distB="0" distL="0" distR="0" wp14:anchorId="26B7B2A6" wp14:editId="704D6497">
            <wp:extent cx="1828800" cy="1371600"/>
            <wp:effectExtent l="0" t="0" r="0" b="0"/>
            <wp:docPr id="48" name="Obrázo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39540" cy="1379655"/>
                    </a:xfrm>
                    <a:prstGeom prst="rect">
                      <a:avLst/>
                    </a:prstGeom>
                    <a:noFill/>
                    <a:ln>
                      <a:noFill/>
                    </a:ln>
                  </pic:spPr>
                </pic:pic>
              </a:graphicData>
            </a:graphic>
          </wp:inline>
        </w:drawing>
      </w:r>
    </w:p>
    <w:p w14:paraId="19E340F8" w14:textId="0EBF1F8A" w:rsidR="009A481C" w:rsidRDefault="009A481C" w:rsidP="009A481C">
      <w:r>
        <w:t>Bernolákova 43, 45               Tu chýba zemina, je tam veľká jama</w:t>
      </w:r>
      <w:r w:rsidR="00B17918" w:rsidRPr="00B17918">
        <w:t xml:space="preserve"> </w:t>
      </w:r>
      <w:r w:rsidR="00B17918">
        <w:t xml:space="preserve">        </w:t>
      </w:r>
      <w:r w:rsidR="00B17918">
        <w:t>Bernolákova 43, 45</w:t>
      </w:r>
    </w:p>
    <w:p w14:paraId="3E40170E" w14:textId="5529B22B" w:rsidR="009A481C" w:rsidRDefault="009A481C" w:rsidP="009A481C">
      <w:pPr>
        <w:rPr>
          <w:noProof/>
        </w:rPr>
      </w:pPr>
      <w:r>
        <w:rPr>
          <w:noProof/>
        </w:rPr>
        <w:lastRenderedPageBreak/>
        <w:t xml:space="preserve">    </w:t>
      </w:r>
    </w:p>
    <w:p w14:paraId="7F730A50" w14:textId="77777777" w:rsidR="009A481C" w:rsidRDefault="009A481C" w:rsidP="009A481C">
      <w:pPr>
        <w:rPr>
          <w:noProof/>
        </w:rPr>
      </w:pPr>
    </w:p>
    <w:p w14:paraId="7B5F9A3E" w14:textId="77777777" w:rsidR="009A481C" w:rsidRDefault="009A481C" w:rsidP="009A481C">
      <w:r>
        <w:rPr>
          <w:noProof/>
        </w:rPr>
        <w:t xml:space="preserve">     </w:t>
      </w:r>
      <w:r>
        <w:rPr>
          <w:noProof/>
        </w:rPr>
        <w:drawing>
          <wp:inline distT="0" distB="0" distL="0" distR="0" wp14:anchorId="4C33DE42" wp14:editId="5B27539A">
            <wp:extent cx="1971039" cy="1478280"/>
            <wp:effectExtent l="0" t="0" r="0" b="7620"/>
            <wp:docPr id="41" name="Obrázo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95682" cy="1496762"/>
                    </a:xfrm>
                    <a:prstGeom prst="rect">
                      <a:avLst/>
                    </a:prstGeom>
                    <a:noFill/>
                    <a:ln>
                      <a:noFill/>
                    </a:ln>
                  </pic:spPr>
                </pic:pic>
              </a:graphicData>
            </a:graphic>
          </wp:inline>
        </w:drawing>
      </w:r>
      <w:r w:rsidR="00B17918">
        <w:rPr>
          <w:noProof/>
        </w:rPr>
        <w:drawing>
          <wp:inline distT="0" distB="0" distL="0" distR="0" wp14:anchorId="1089338E" wp14:editId="7A8B87AE">
            <wp:extent cx="2204719" cy="1653540"/>
            <wp:effectExtent l="0" t="0" r="5715" b="3810"/>
            <wp:docPr id="36" name="Obrázo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50802" cy="1688102"/>
                    </a:xfrm>
                    <a:prstGeom prst="rect">
                      <a:avLst/>
                    </a:prstGeom>
                    <a:noFill/>
                    <a:ln>
                      <a:noFill/>
                    </a:ln>
                  </pic:spPr>
                </pic:pic>
              </a:graphicData>
            </a:graphic>
          </wp:inline>
        </w:drawing>
      </w:r>
      <w:r w:rsidR="00B17918">
        <w:rPr>
          <w:noProof/>
        </w:rPr>
        <w:drawing>
          <wp:inline distT="0" distB="0" distL="0" distR="0" wp14:anchorId="771DCB8A" wp14:editId="4D165D9A">
            <wp:extent cx="2052320" cy="1539240"/>
            <wp:effectExtent l="0" t="0" r="5080" b="3810"/>
            <wp:docPr id="35" name="Obrázo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54931" cy="1541198"/>
                    </a:xfrm>
                    <a:prstGeom prst="rect">
                      <a:avLst/>
                    </a:prstGeom>
                    <a:noFill/>
                    <a:ln>
                      <a:noFill/>
                    </a:ln>
                  </pic:spPr>
                </pic:pic>
              </a:graphicData>
            </a:graphic>
          </wp:inline>
        </w:drawing>
      </w:r>
    </w:p>
    <w:p w14:paraId="17CC16AB" w14:textId="428E411B" w:rsidR="009A481C" w:rsidRDefault="009A481C" w:rsidP="009A481C">
      <w:pPr>
        <w:rPr>
          <w:noProof/>
        </w:rPr>
      </w:pPr>
      <w:proofErr w:type="spellStart"/>
      <w:r>
        <w:t>T.Ružičku</w:t>
      </w:r>
      <w:proofErr w:type="spellEnd"/>
      <w:r>
        <w:t xml:space="preserve"> 11 a 9 </w:t>
      </w:r>
      <w:r w:rsidR="004A0BB1">
        <w:t xml:space="preserve">                                                                      </w:t>
      </w:r>
      <w:r w:rsidR="004A0BB1">
        <w:rPr>
          <w:noProof/>
        </w:rPr>
        <w:t xml:space="preserve">T.Ružičku 2186 </w:t>
      </w:r>
      <w:r>
        <w:rPr>
          <w:noProof/>
        </w:rPr>
        <w:t xml:space="preserve">   </w:t>
      </w:r>
    </w:p>
    <w:p w14:paraId="6F27BD61" w14:textId="23660E4E" w:rsidR="009A481C" w:rsidRDefault="009A481C" w:rsidP="009A481C">
      <w:pPr>
        <w:rPr>
          <w:noProof/>
        </w:rPr>
      </w:pPr>
      <w:r>
        <w:rPr>
          <w:noProof/>
        </w:rPr>
        <w:drawing>
          <wp:inline distT="0" distB="0" distL="0" distR="0" wp14:anchorId="77A85372" wp14:editId="5228B8B3">
            <wp:extent cx="1516380" cy="2021840"/>
            <wp:effectExtent l="0" t="0" r="7620" b="0"/>
            <wp:docPr id="34"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25485" cy="2033980"/>
                    </a:xfrm>
                    <a:prstGeom prst="rect">
                      <a:avLst/>
                    </a:prstGeom>
                    <a:noFill/>
                    <a:ln>
                      <a:noFill/>
                    </a:ln>
                  </pic:spPr>
                </pic:pic>
              </a:graphicData>
            </a:graphic>
          </wp:inline>
        </w:drawing>
      </w:r>
      <w:r>
        <w:rPr>
          <w:noProof/>
        </w:rPr>
        <w:t xml:space="preserve">  </w:t>
      </w:r>
      <w:r>
        <w:rPr>
          <w:noProof/>
        </w:rPr>
        <w:drawing>
          <wp:inline distT="0" distB="0" distL="0" distR="0" wp14:anchorId="0E13F404" wp14:editId="6F939E80">
            <wp:extent cx="2468879" cy="1851660"/>
            <wp:effectExtent l="0" t="0" r="8255" b="0"/>
            <wp:docPr id="33" name="Obrázo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2200" cy="1884151"/>
                    </a:xfrm>
                    <a:prstGeom prst="rect">
                      <a:avLst/>
                    </a:prstGeom>
                    <a:noFill/>
                    <a:ln>
                      <a:noFill/>
                    </a:ln>
                  </pic:spPr>
                </pic:pic>
              </a:graphicData>
            </a:graphic>
          </wp:inline>
        </w:drawing>
      </w:r>
      <w:r w:rsidR="004A0BB1">
        <w:rPr>
          <w:noProof/>
        </w:rPr>
        <w:drawing>
          <wp:inline distT="0" distB="0" distL="0" distR="0" wp14:anchorId="1D3F928A" wp14:editId="2AE5878F">
            <wp:extent cx="2042160" cy="1531620"/>
            <wp:effectExtent l="0" t="0" r="0" b="0"/>
            <wp:docPr id="31"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44612" cy="1533459"/>
                    </a:xfrm>
                    <a:prstGeom prst="rect">
                      <a:avLst/>
                    </a:prstGeom>
                    <a:noFill/>
                    <a:ln>
                      <a:noFill/>
                    </a:ln>
                  </pic:spPr>
                </pic:pic>
              </a:graphicData>
            </a:graphic>
          </wp:inline>
        </w:drawing>
      </w:r>
    </w:p>
    <w:p w14:paraId="281762E9" w14:textId="66647F93" w:rsidR="009A481C" w:rsidRDefault="009A481C" w:rsidP="009A481C">
      <w:pPr>
        <w:rPr>
          <w:noProof/>
        </w:rPr>
      </w:pPr>
      <w:r>
        <w:rPr>
          <w:noProof/>
        </w:rPr>
        <w:t xml:space="preserve">   Puškinova 16, 20</w:t>
      </w:r>
    </w:p>
    <w:p w14:paraId="243A3B0B" w14:textId="3C13B6F7" w:rsidR="009A481C" w:rsidRDefault="009A481C" w:rsidP="009A481C">
      <w:pPr>
        <w:rPr>
          <w:noProof/>
        </w:rPr>
      </w:pPr>
      <w:r>
        <w:rPr>
          <w:noProof/>
        </w:rPr>
        <w:t xml:space="preserve">  </w:t>
      </w:r>
      <w:r>
        <w:rPr>
          <w:noProof/>
        </w:rPr>
        <w:drawing>
          <wp:inline distT="0" distB="0" distL="0" distR="0" wp14:anchorId="6EB334D1" wp14:editId="539174B1">
            <wp:extent cx="1971040" cy="1478280"/>
            <wp:effectExtent l="0" t="0" r="0" b="7620"/>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85587" cy="1489190"/>
                    </a:xfrm>
                    <a:prstGeom prst="rect">
                      <a:avLst/>
                    </a:prstGeom>
                    <a:noFill/>
                    <a:ln>
                      <a:noFill/>
                    </a:ln>
                  </pic:spPr>
                </pic:pic>
              </a:graphicData>
            </a:graphic>
          </wp:inline>
        </w:drawing>
      </w:r>
      <w:r>
        <w:rPr>
          <w:noProof/>
        </w:rPr>
        <w:t xml:space="preserve"> </w:t>
      </w:r>
      <w:r>
        <w:rPr>
          <w:noProof/>
        </w:rPr>
        <w:drawing>
          <wp:inline distT="0" distB="0" distL="0" distR="0" wp14:anchorId="12CE3D65" wp14:editId="5DA236AA">
            <wp:extent cx="2011680" cy="1508760"/>
            <wp:effectExtent l="0" t="0" r="7620" b="0"/>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6093" cy="1512070"/>
                    </a:xfrm>
                    <a:prstGeom prst="rect">
                      <a:avLst/>
                    </a:prstGeom>
                    <a:noFill/>
                    <a:ln>
                      <a:noFill/>
                    </a:ln>
                  </pic:spPr>
                </pic:pic>
              </a:graphicData>
            </a:graphic>
          </wp:inline>
        </w:drawing>
      </w:r>
      <w:r w:rsidR="004A0BB1">
        <w:rPr>
          <w:noProof/>
        </w:rPr>
        <w:drawing>
          <wp:inline distT="0" distB="0" distL="0" distR="0" wp14:anchorId="5B5EECE2" wp14:editId="63B27B0F">
            <wp:extent cx="1996440" cy="1497330"/>
            <wp:effectExtent l="0" t="0" r="3810" b="7620"/>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16623" cy="1512467"/>
                    </a:xfrm>
                    <a:prstGeom prst="rect">
                      <a:avLst/>
                    </a:prstGeom>
                    <a:noFill/>
                    <a:ln>
                      <a:noFill/>
                    </a:ln>
                  </pic:spPr>
                </pic:pic>
              </a:graphicData>
            </a:graphic>
          </wp:inline>
        </w:drawing>
      </w:r>
      <w:bookmarkStart w:id="1" w:name="_GoBack"/>
      <w:bookmarkEnd w:id="1"/>
    </w:p>
    <w:p w14:paraId="68F7E9E3" w14:textId="39119055" w:rsidR="009A481C" w:rsidRDefault="009A481C" w:rsidP="009A481C">
      <w:pPr>
        <w:rPr>
          <w:noProof/>
        </w:rPr>
      </w:pPr>
      <w:r w:rsidRPr="00C75A02">
        <w:rPr>
          <w:noProof/>
          <w:highlight w:val="yellow"/>
        </w:rPr>
        <w:t>TU je lepšie priznať parkovacie miesta, asp</w:t>
      </w:r>
      <w:r w:rsidR="004A0BB1">
        <w:rPr>
          <w:noProof/>
          <w:highlight w:val="yellow"/>
        </w:rPr>
        <w:t>o</w:t>
      </w:r>
      <w:r w:rsidRPr="00C75A02">
        <w:rPr>
          <w:noProof/>
          <w:highlight w:val="yellow"/>
        </w:rPr>
        <w:t>ň to vľavo</w:t>
      </w:r>
      <w:r>
        <w:rPr>
          <w:noProof/>
        </w:rPr>
        <w:t xml:space="preserve"> </w:t>
      </w:r>
      <w:r w:rsidR="004A0BB1">
        <w:rPr>
          <w:noProof/>
        </w:rPr>
        <w:t xml:space="preserve">                                   Puškinova</w:t>
      </w:r>
    </w:p>
    <w:p w14:paraId="09D4A1F4" w14:textId="77777777" w:rsidR="009A481C" w:rsidRDefault="009A481C" w:rsidP="009A481C"/>
    <w:p w14:paraId="3D55C41D" w14:textId="3FA9CBE4" w:rsidR="009A481C" w:rsidRDefault="004A0BB1" w:rsidP="009A481C">
      <w:r>
        <w:rPr>
          <w:noProof/>
        </w:rPr>
        <w:drawing>
          <wp:inline distT="0" distB="0" distL="0" distR="0" wp14:anchorId="341D6DD6" wp14:editId="680B731F">
            <wp:extent cx="2072640" cy="1554480"/>
            <wp:effectExtent l="0" t="0" r="3810" b="762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80069" cy="1560052"/>
                    </a:xfrm>
                    <a:prstGeom prst="rect">
                      <a:avLst/>
                    </a:prstGeom>
                    <a:noFill/>
                    <a:ln>
                      <a:noFill/>
                    </a:ln>
                  </pic:spPr>
                </pic:pic>
              </a:graphicData>
            </a:graphic>
          </wp:inline>
        </w:drawing>
      </w:r>
      <w:r>
        <w:t xml:space="preserve"> </w:t>
      </w:r>
      <w:r>
        <w:rPr>
          <w:noProof/>
        </w:rPr>
        <w:drawing>
          <wp:inline distT="0" distB="0" distL="0" distR="0" wp14:anchorId="4F2D9CB2" wp14:editId="23E146F6">
            <wp:extent cx="2049983" cy="1537487"/>
            <wp:effectExtent l="0" t="0" r="7620" b="5715"/>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73781" cy="1555336"/>
                    </a:xfrm>
                    <a:prstGeom prst="rect">
                      <a:avLst/>
                    </a:prstGeom>
                    <a:noFill/>
                    <a:ln>
                      <a:noFill/>
                    </a:ln>
                  </pic:spPr>
                </pic:pic>
              </a:graphicData>
            </a:graphic>
          </wp:inline>
        </w:drawing>
      </w:r>
      <w:r>
        <w:rPr>
          <w:noProof/>
        </w:rPr>
        <w:drawing>
          <wp:inline distT="0" distB="0" distL="0" distR="0" wp14:anchorId="146C0D3B" wp14:editId="10445D50">
            <wp:extent cx="2060772" cy="1545579"/>
            <wp:effectExtent l="0" t="0" r="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00281" cy="1575211"/>
                    </a:xfrm>
                    <a:prstGeom prst="rect">
                      <a:avLst/>
                    </a:prstGeom>
                    <a:noFill/>
                    <a:ln>
                      <a:noFill/>
                    </a:ln>
                  </pic:spPr>
                </pic:pic>
              </a:graphicData>
            </a:graphic>
          </wp:inline>
        </w:drawing>
      </w:r>
    </w:p>
    <w:p w14:paraId="6FFFB102" w14:textId="3F3688FF" w:rsidR="004A0BB1" w:rsidRDefault="004A0BB1" w:rsidP="009A481C">
      <w:r>
        <w:rPr>
          <w:noProof/>
        </w:rPr>
        <w:t>Bernolákova 2167 / J. Fándlyho 2164</w:t>
      </w:r>
    </w:p>
    <w:p w14:paraId="3FEBB0F3" w14:textId="4CFACCAE" w:rsidR="009A481C" w:rsidRDefault="009A481C" w:rsidP="009A481C">
      <w:r>
        <w:rPr>
          <w:noProof/>
        </w:rPr>
        <mc:AlternateContent>
          <mc:Choice Requires="wps">
            <w:drawing>
              <wp:anchor distT="0" distB="0" distL="114300" distR="114300" simplePos="0" relativeHeight="251676672" behindDoc="0" locked="0" layoutInCell="1" allowOverlap="1" wp14:anchorId="227A48CF" wp14:editId="4847F3B5">
                <wp:simplePos x="0" y="0"/>
                <wp:positionH relativeFrom="column">
                  <wp:posOffset>4873320</wp:posOffset>
                </wp:positionH>
                <wp:positionV relativeFrom="paragraph">
                  <wp:posOffset>2018002</wp:posOffset>
                </wp:positionV>
                <wp:extent cx="165" cy="362447"/>
                <wp:effectExtent l="19050" t="0" r="19050" b="19050"/>
                <wp:wrapNone/>
                <wp:docPr id="89" name="Rovná spojnica 89"/>
                <wp:cNvGraphicFramePr/>
                <a:graphic xmlns:a="http://schemas.openxmlformats.org/drawingml/2006/main">
                  <a:graphicData uri="http://schemas.microsoft.com/office/word/2010/wordprocessingShape">
                    <wps:wsp>
                      <wps:cNvCnPr/>
                      <wps:spPr>
                        <a:xfrm flipH="1">
                          <a:off x="0" y="0"/>
                          <a:ext cx="165" cy="362447"/>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64EFEF53" id="Rovná spojnica 89"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3.75pt,158.9pt" to="383.75pt,1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" strokecolor="red" strokeweight="3pt">
                <v:stroke joinstyle="miter"/>
              </v:line>
            </w:pict>
          </mc:Fallback>
        </mc:AlternateContent>
      </w:r>
      <w:r>
        <w:rPr>
          <w:noProof/>
        </w:rPr>
        <mc:AlternateContent>
          <mc:Choice Requires="wps">
            <w:drawing>
              <wp:anchor distT="0" distB="0" distL="114300" distR="114300" simplePos="0" relativeHeight="251661312" behindDoc="0" locked="0" layoutInCell="1" allowOverlap="1" wp14:anchorId="0B5D3DAD" wp14:editId="1313BDF0">
                <wp:simplePos x="0" y="0"/>
                <wp:positionH relativeFrom="column">
                  <wp:posOffset>4087163</wp:posOffset>
                </wp:positionH>
                <wp:positionV relativeFrom="paragraph">
                  <wp:posOffset>2018941</wp:posOffset>
                </wp:positionV>
                <wp:extent cx="286603" cy="13648"/>
                <wp:effectExtent l="19050" t="19050" r="37465" b="24765"/>
                <wp:wrapNone/>
                <wp:docPr id="63" name="Rovná spojnica 63"/>
                <wp:cNvGraphicFramePr/>
                <a:graphic xmlns:a="http://schemas.openxmlformats.org/drawingml/2006/main">
                  <a:graphicData uri="http://schemas.microsoft.com/office/word/2010/wordprocessingShape">
                    <wps:wsp>
                      <wps:cNvCnPr/>
                      <wps:spPr>
                        <a:xfrm flipV="1">
                          <a:off x="0" y="0"/>
                          <a:ext cx="286603" cy="13648"/>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2D913D63" id="Rovná spojnica 63"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321.8pt,158.95pt" to="344.35pt,1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" strokecolor="red" strokeweight="3pt">
                <v:stroke joinstyle="miter"/>
              </v:line>
            </w:pict>
          </mc:Fallback>
        </mc:AlternateContent>
      </w:r>
      <w:r>
        <w:rPr>
          <w:noProof/>
        </w:rPr>
        <mc:AlternateContent>
          <mc:Choice Requires="wps">
            <w:drawing>
              <wp:anchor distT="0" distB="0" distL="114300" distR="114300" simplePos="0" relativeHeight="251675648" behindDoc="0" locked="0" layoutInCell="1" allowOverlap="1" wp14:anchorId="776A5A7B" wp14:editId="461E06A9">
                <wp:simplePos x="0" y="0"/>
                <wp:positionH relativeFrom="column">
                  <wp:posOffset>3931920</wp:posOffset>
                </wp:positionH>
                <wp:positionV relativeFrom="paragraph">
                  <wp:posOffset>1917782</wp:posOffset>
                </wp:positionV>
                <wp:extent cx="225535" cy="29016"/>
                <wp:effectExtent l="0" t="19050" r="41275" b="47625"/>
                <wp:wrapNone/>
                <wp:docPr id="88" name="Rovná spojnica 88"/>
                <wp:cNvGraphicFramePr/>
                <a:graphic xmlns:a="http://schemas.openxmlformats.org/drawingml/2006/main">
                  <a:graphicData uri="http://schemas.microsoft.com/office/word/2010/wordprocessingShape">
                    <wps:wsp>
                      <wps:cNvCnPr/>
                      <wps:spPr>
                        <a:xfrm flipV="1">
                          <a:off x="0" y="0"/>
                          <a:ext cx="225535" cy="29016"/>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1DE64410" id="Rovná spojnica 88"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6pt,151pt" to="327.35pt,1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" strokecolor="red" strokeweight="4.5pt">
                <v:stroke joinstyle="miter"/>
              </v:line>
            </w:pict>
          </mc:Fallback>
        </mc:AlternateContent>
      </w:r>
      <w:r>
        <w:rPr>
          <w:noProof/>
        </w:rPr>
        <mc:AlternateContent>
          <mc:Choice Requires="wps">
            <w:drawing>
              <wp:anchor distT="0" distB="0" distL="114300" distR="114300" simplePos="0" relativeHeight="251674624" behindDoc="0" locked="0" layoutInCell="1" allowOverlap="1" wp14:anchorId="08F2637B" wp14:editId="55DF103E">
                <wp:simplePos x="0" y="0"/>
                <wp:positionH relativeFrom="column">
                  <wp:posOffset>1498159</wp:posOffset>
                </wp:positionH>
                <wp:positionV relativeFrom="paragraph">
                  <wp:posOffset>2108835</wp:posOffset>
                </wp:positionV>
                <wp:extent cx="345026" cy="29016"/>
                <wp:effectExtent l="19050" t="19050" r="36195" b="28575"/>
                <wp:wrapNone/>
                <wp:docPr id="87" name="Rovná spojnica 87"/>
                <wp:cNvGraphicFramePr/>
                <a:graphic xmlns:a="http://schemas.openxmlformats.org/drawingml/2006/main">
                  <a:graphicData uri="http://schemas.microsoft.com/office/word/2010/wordprocessingShape">
                    <wps:wsp>
                      <wps:cNvCnPr/>
                      <wps:spPr>
                        <a:xfrm flipV="1">
                          <a:off x="0" y="0"/>
                          <a:ext cx="345026" cy="29016"/>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63001330" id="Rovná spojnica 87"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95pt,166.05pt" to="145.1pt,1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" strokecolor="red" strokeweight="3pt">
                <v:stroke joinstyle="miter"/>
              </v:line>
            </w:pict>
          </mc:Fallback>
        </mc:AlternateContent>
      </w:r>
      <w:r>
        <w:rPr>
          <w:noProof/>
        </w:rPr>
        <mc:AlternateContent>
          <mc:Choice Requires="wps">
            <w:drawing>
              <wp:anchor distT="0" distB="0" distL="114300" distR="114300" simplePos="0" relativeHeight="251669504" behindDoc="0" locked="0" layoutInCell="1" allowOverlap="1" wp14:anchorId="6F827945" wp14:editId="2B934CEC">
                <wp:simplePos x="0" y="0"/>
                <wp:positionH relativeFrom="column">
                  <wp:posOffset>2257283</wp:posOffset>
                </wp:positionH>
                <wp:positionV relativeFrom="paragraph">
                  <wp:posOffset>1125372</wp:posOffset>
                </wp:positionV>
                <wp:extent cx="8245" cy="144723"/>
                <wp:effectExtent l="19050" t="19050" r="30480" b="27305"/>
                <wp:wrapNone/>
                <wp:docPr id="71" name="Rovná spojnica 71"/>
                <wp:cNvGraphicFramePr/>
                <a:graphic xmlns:a="http://schemas.openxmlformats.org/drawingml/2006/main">
                  <a:graphicData uri="http://schemas.microsoft.com/office/word/2010/wordprocessingShape">
                    <wps:wsp>
                      <wps:cNvCnPr/>
                      <wps:spPr>
                        <a:xfrm>
                          <a:off x="0" y="0"/>
                          <a:ext cx="8245" cy="144723"/>
                        </a:xfrm>
                        <a:prstGeom prst="line">
                          <a:avLst/>
                        </a:prstGeom>
                        <a:ln w="381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13FBA5" id="Rovná spojnica 7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75pt,88.6pt" to="178.4pt,10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" strokecolor="#7030a0" strokeweight="3pt">
                <v:stroke joinstyle="miter"/>
              </v:line>
            </w:pict>
          </mc:Fallback>
        </mc:AlternateContent>
      </w:r>
      <w:r>
        <w:rPr>
          <w:noProof/>
        </w:rPr>
        <mc:AlternateContent>
          <mc:Choice Requires="wps">
            <w:drawing>
              <wp:anchor distT="0" distB="0" distL="114300" distR="114300" simplePos="0" relativeHeight="251668480" behindDoc="0" locked="0" layoutInCell="1" allowOverlap="1" wp14:anchorId="0EB54219" wp14:editId="5AB57AF1">
                <wp:simplePos x="0" y="0"/>
                <wp:positionH relativeFrom="column">
                  <wp:posOffset>2148100</wp:posOffset>
                </wp:positionH>
                <wp:positionV relativeFrom="paragraph">
                  <wp:posOffset>2825797</wp:posOffset>
                </wp:positionV>
                <wp:extent cx="21893" cy="238978"/>
                <wp:effectExtent l="19050" t="19050" r="35560" b="8890"/>
                <wp:wrapNone/>
                <wp:docPr id="70" name="Rovná spojnica 70"/>
                <wp:cNvGraphicFramePr/>
                <a:graphic xmlns:a="http://schemas.openxmlformats.org/drawingml/2006/main">
                  <a:graphicData uri="http://schemas.microsoft.com/office/word/2010/wordprocessingShape">
                    <wps:wsp>
                      <wps:cNvCnPr/>
                      <wps:spPr>
                        <a:xfrm flipH="1" flipV="1">
                          <a:off x="0" y="0"/>
                          <a:ext cx="21893" cy="238978"/>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081419C5" id="Rovná spojnica 70" o:spid="_x0000_s1026" style="position:absolute;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15pt,222.5pt" to="170.85pt,2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" strokecolor="red" strokeweight="3pt">
                <v:stroke joinstyle="miter"/>
              </v:line>
            </w:pict>
          </mc:Fallback>
        </mc:AlternateContent>
      </w:r>
      <w:r>
        <w:rPr>
          <w:noProof/>
        </w:rPr>
        <mc:AlternateContent>
          <mc:Choice Requires="wps">
            <w:drawing>
              <wp:anchor distT="0" distB="0" distL="114300" distR="114300" simplePos="0" relativeHeight="251665408" behindDoc="0" locked="0" layoutInCell="1" allowOverlap="1" wp14:anchorId="7F3A62C9" wp14:editId="7DECC728">
                <wp:simplePos x="0" y="0"/>
                <wp:positionH relativeFrom="column">
                  <wp:posOffset>2530171</wp:posOffset>
                </wp:positionH>
                <wp:positionV relativeFrom="paragraph">
                  <wp:posOffset>2784494</wp:posOffset>
                </wp:positionV>
                <wp:extent cx="0" cy="209806"/>
                <wp:effectExtent l="19050" t="19050" r="19050" b="0"/>
                <wp:wrapNone/>
                <wp:docPr id="67" name="Rovná spojnica 67"/>
                <wp:cNvGraphicFramePr/>
                <a:graphic xmlns:a="http://schemas.openxmlformats.org/drawingml/2006/main">
                  <a:graphicData uri="http://schemas.microsoft.com/office/word/2010/wordprocessingShape">
                    <wps:wsp>
                      <wps:cNvCnPr/>
                      <wps:spPr>
                        <a:xfrm flipV="1">
                          <a:off x="0" y="0"/>
                          <a:ext cx="0" cy="209806"/>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17FCB436" id="Rovná spojnica 67"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25pt,219.25pt" to="199.25pt,2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" strokecolor="red" strokeweight="3pt">
                <v:stroke joinstyle="miter"/>
              </v:line>
            </w:pict>
          </mc:Fallback>
        </mc:AlternateContent>
      </w:r>
      <w:r>
        <w:rPr>
          <w:noProof/>
        </w:rPr>
        <mc:AlternateContent>
          <mc:Choice Requires="wps">
            <w:drawing>
              <wp:anchor distT="0" distB="0" distL="114300" distR="114300" simplePos="0" relativeHeight="251667456" behindDoc="0" locked="0" layoutInCell="1" allowOverlap="1" wp14:anchorId="7FA13965" wp14:editId="6723DF3C">
                <wp:simplePos x="0" y="0"/>
                <wp:positionH relativeFrom="column">
                  <wp:posOffset>1821976</wp:posOffset>
                </wp:positionH>
                <wp:positionV relativeFrom="paragraph">
                  <wp:posOffset>2634871</wp:posOffset>
                </wp:positionV>
                <wp:extent cx="47151" cy="464289"/>
                <wp:effectExtent l="19050" t="19050" r="29210" b="31115"/>
                <wp:wrapNone/>
                <wp:docPr id="69" name="Rovná spojnica 69"/>
                <wp:cNvGraphicFramePr/>
                <a:graphic xmlns:a="http://schemas.openxmlformats.org/drawingml/2006/main">
                  <a:graphicData uri="http://schemas.microsoft.com/office/word/2010/wordprocessingShape">
                    <wps:wsp>
                      <wps:cNvCnPr/>
                      <wps:spPr>
                        <a:xfrm>
                          <a:off x="0" y="0"/>
                          <a:ext cx="47151" cy="464289"/>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00D7B576" id="Rovná spojnica 69"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45pt,207.45pt" to="147.1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" strokecolor="red" strokeweight="3pt">
                <v:stroke joinstyle="miter"/>
              </v:line>
            </w:pict>
          </mc:Fallback>
        </mc:AlternateContent>
      </w:r>
      <w:r>
        <w:rPr>
          <w:noProof/>
        </w:rPr>
        <mc:AlternateContent>
          <mc:Choice Requires="wps">
            <w:drawing>
              <wp:anchor distT="0" distB="0" distL="114300" distR="114300" simplePos="0" relativeHeight="251666432" behindDoc="0" locked="0" layoutInCell="1" allowOverlap="1" wp14:anchorId="6637F143" wp14:editId="0B2F89D5">
                <wp:simplePos x="0" y="0"/>
                <wp:positionH relativeFrom="column">
                  <wp:posOffset>2359641</wp:posOffset>
                </wp:positionH>
                <wp:positionV relativeFrom="paragraph">
                  <wp:posOffset>2960682</wp:posOffset>
                </wp:positionV>
                <wp:extent cx="42365" cy="233746"/>
                <wp:effectExtent l="19050" t="19050" r="34290" b="33020"/>
                <wp:wrapNone/>
                <wp:docPr id="68" name="Rovná spojnica 68"/>
                <wp:cNvGraphicFramePr/>
                <a:graphic xmlns:a="http://schemas.openxmlformats.org/drawingml/2006/main">
                  <a:graphicData uri="http://schemas.microsoft.com/office/word/2010/wordprocessingShape">
                    <wps:wsp>
                      <wps:cNvCnPr/>
                      <wps:spPr>
                        <a:xfrm>
                          <a:off x="0" y="0"/>
                          <a:ext cx="42365" cy="233746"/>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655D4BC9" id="Rovná spojnica 6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8pt,233.1pt" to="189.1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" strokecolor="red" strokeweight="3pt">
                <v:stroke joinstyle="miter"/>
              </v:line>
            </w:pict>
          </mc:Fallback>
        </mc:AlternateContent>
      </w:r>
      <w:r>
        <w:rPr>
          <w:noProof/>
        </w:rPr>
        <mc:AlternateContent>
          <mc:Choice Requires="wps">
            <w:drawing>
              <wp:anchor distT="0" distB="0" distL="114300" distR="114300" simplePos="0" relativeHeight="251664384" behindDoc="0" locked="0" layoutInCell="1" allowOverlap="1" wp14:anchorId="39C778D6" wp14:editId="34737605">
                <wp:simplePos x="0" y="0"/>
                <wp:positionH relativeFrom="column">
                  <wp:posOffset>2279034</wp:posOffset>
                </wp:positionH>
                <wp:positionV relativeFrom="paragraph">
                  <wp:posOffset>1896469</wp:posOffset>
                </wp:positionV>
                <wp:extent cx="20614" cy="185667"/>
                <wp:effectExtent l="19050" t="19050" r="36830" b="5080"/>
                <wp:wrapNone/>
                <wp:docPr id="66" name="Rovná spojnica 66"/>
                <wp:cNvGraphicFramePr/>
                <a:graphic xmlns:a="http://schemas.openxmlformats.org/drawingml/2006/main">
                  <a:graphicData uri="http://schemas.microsoft.com/office/word/2010/wordprocessingShape">
                    <wps:wsp>
                      <wps:cNvCnPr/>
                      <wps:spPr>
                        <a:xfrm flipH="1" flipV="1">
                          <a:off x="0" y="0"/>
                          <a:ext cx="20614" cy="185667"/>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191C2973" id="Rovná spojnica 66"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45pt,149.35pt" to="181.05pt,1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" strokecolor="red" strokeweight="3pt">
                <v:stroke joinstyle="miter"/>
              </v:line>
            </w:pict>
          </mc:Fallback>
        </mc:AlternateContent>
      </w:r>
      <w:r>
        <w:rPr>
          <w:noProof/>
        </w:rPr>
        <mc:AlternateContent>
          <mc:Choice Requires="wps">
            <w:drawing>
              <wp:anchor distT="0" distB="0" distL="114300" distR="114300" simplePos="0" relativeHeight="251663360" behindDoc="0" locked="0" layoutInCell="1" allowOverlap="1" wp14:anchorId="4C837435" wp14:editId="6A0DFFA6">
                <wp:simplePos x="0" y="0"/>
                <wp:positionH relativeFrom="column">
                  <wp:posOffset>5034603</wp:posOffset>
                </wp:positionH>
                <wp:positionV relativeFrom="paragraph">
                  <wp:posOffset>2141816</wp:posOffset>
                </wp:positionV>
                <wp:extent cx="21894" cy="240570"/>
                <wp:effectExtent l="19050" t="19050" r="35560" b="26670"/>
                <wp:wrapNone/>
                <wp:docPr id="65" name="Rovná spojnica 65"/>
                <wp:cNvGraphicFramePr/>
                <a:graphic xmlns:a="http://schemas.openxmlformats.org/drawingml/2006/main">
                  <a:graphicData uri="http://schemas.microsoft.com/office/word/2010/wordprocessingShape">
                    <wps:wsp>
                      <wps:cNvCnPr/>
                      <wps:spPr>
                        <a:xfrm>
                          <a:off x="0" y="0"/>
                          <a:ext cx="21894" cy="24057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1E138749" id="Rovná spojnica 6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45pt,168.65pt" to="398.15pt,18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" strokecolor="red" strokeweight="3pt">
                <v:stroke joinstyle="miter"/>
              </v:line>
            </w:pict>
          </mc:Fallback>
        </mc:AlternateContent>
      </w:r>
      <w:r>
        <w:rPr>
          <w:noProof/>
        </w:rPr>
        <mc:AlternateContent>
          <mc:Choice Requires="wps">
            <w:drawing>
              <wp:anchor distT="0" distB="0" distL="114300" distR="114300" simplePos="0" relativeHeight="251662336" behindDoc="0" locked="0" layoutInCell="1" allowOverlap="1" wp14:anchorId="361580CF" wp14:editId="71FB688D">
                <wp:simplePos x="0" y="0"/>
                <wp:positionH relativeFrom="column">
                  <wp:posOffset>4933400</wp:posOffset>
                </wp:positionH>
                <wp:positionV relativeFrom="paragraph">
                  <wp:posOffset>1583993</wp:posOffset>
                </wp:positionV>
                <wp:extent cx="0" cy="218393"/>
                <wp:effectExtent l="19050" t="0" r="19050" b="29845"/>
                <wp:wrapNone/>
                <wp:docPr id="64" name="Rovná spojnica 64"/>
                <wp:cNvGraphicFramePr/>
                <a:graphic xmlns:a="http://schemas.openxmlformats.org/drawingml/2006/main">
                  <a:graphicData uri="http://schemas.microsoft.com/office/word/2010/wordprocessingShape">
                    <wps:wsp>
                      <wps:cNvCnPr/>
                      <wps:spPr>
                        <a:xfrm>
                          <a:off x="0" y="0"/>
                          <a:ext cx="0" cy="218393"/>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075D7793" id="Rovná spojnica 6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8.45pt,124.7pt" to="388.45pt,1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" strokecolor="red" strokeweight="3pt">
                <v:stroke joinstyle="miter"/>
              </v:line>
            </w:pict>
          </mc:Fallback>
        </mc:AlternateContent>
      </w:r>
      <w:r>
        <w:rPr>
          <w:noProof/>
        </w:rPr>
        <mc:AlternateContent>
          <mc:Choice Requires="wps">
            <w:drawing>
              <wp:anchor distT="0" distB="0" distL="114300" distR="114300" simplePos="0" relativeHeight="251660288" behindDoc="0" locked="0" layoutInCell="1" allowOverlap="1" wp14:anchorId="54E6E3E1" wp14:editId="38C115EA">
                <wp:simplePos x="0" y="0"/>
                <wp:positionH relativeFrom="column">
                  <wp:posOffset>4592471</wp:posOffset>
                </wp:positionH>
                <wp:positionV relativeFrom="paragraph">
                  <wp:posOffset>1965912</wp:posOffset>
                </wp:positionV>
                <wp:extent cx="286603" cy="13648"/>
                <wp:effectExtent l="19050" t="19050" r="37465" b="24765"/>
                <wp:wrapNone/>
                <wp:docPr id="62" name="Rovná spojnica 62"/>
                <wp:cNvGraphicFramePr/>
                <a:graphic xmlns:a="http://schemas.openxmlformats.org/drawingml/2006/main">
                  <a:graphicData uri="http://schemas.microsoft.com/office/word/2010/wordprocessingShape">
                    <wps:wsp>
                      <wps:cNvCnPr/>
                      <wps:spPr>
                        <a:xfrm flipV="1">
                          <a:off x="0" y="0"/>
                          <a:ext cx="286603" cy="13648"/>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7DE962FC" id="Rovná spojnica 62"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361.6pt,154.8pt" to="384.15pt,1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" strokecolor="red" strokeweight="3pt">
                <v:stroke joinstyle="miter"/>
              </v:line>
            </w:pict>
          </mc:Fallback>
        </mc:AlternateContent>
      </w:r>
      <w:r>
        <w:rPr>
          <w:noProof/>
        </w:rPr>
        <mc:AlternateContent>
          <mc:Choice Requires="wps">
            <w:drawing>
              <wp:anchor distT="0" distB="0" distL="114300" distR="114300" simplePos="0" relativeHeight="251659264" behindDoc="0" locked="0" layoutInCell="1" allowOverlap="1" wp14:anchorId="6272906A" wp14:editId="601B2D9D">
                <wp:simplePos x="0" y="0"/>
                <wp:positionH relativeFrom="column">
                  <wp:posOffset>1753737</wp:posOffset>
                </wp:positionH>
                <wp:positionV relativeFrom="paragraph">
                  <wp:posOffset>2293677</wp:posOffset>
                </wp:positionV>
                <wp:extent cx="286603" cy="13648"/>
                <wp:effectExtent l="19050" t="19050" r="37465" b="24765"/>
                <wp:wrapNone/>
                <wp:docPr id="61" name="Rovná spojnica 61"/>
                <wp:cNvGraphicFramePr/>
                <a:graphic xmlns:a="http://schemas.openxmlformats.org/drawingml/2006/main">
                  <a:graphicData uri="http://schemas.microsoft.com/office/word/2010/wordprocessingShape">
                    <wps:wsp>
                      <wps:cNvCnPr/>
                      <wps:spPr>
                        <a:xfrm flipV="1">
                          <a:off x="0" y="0"/>
                          <a:ext cx="286603" cy="13648"/>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2751B349" id="Rovná spojnica 6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38.1pt,180.6pt" to="160.65pt,1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" strokecolor="red" strokeweight="3pt">
                <v:stroke joinstyle="miter"/>
              </v:line>
            </w:pict>
          </mc:Fallback>
        </mc:AlternateContent>
      </w:r>
    </w:p>
    <w:p w14:paraId="4FF03A09" w14:textId="647C023F" w:rsidR="009A481C" w:rsidRDefault="009A481C" w:rsidP="009A481C">
      <w:r>
        <w:lastRenderedPageBreak/>
        <w:t xml:space="preserve">  </w:t>
      </w:r>
    </w:p>
    <w:p w14:paraId="0125ACC3" w14:textId="51DCF600" w:rsidR="009A481C" w:rsidRDefault="009A481C" w:rsidP="009A481C">
      <w:pPr>
        <w:rPr>
          <w:noProof/>
        </w:rPr>
      </w:pPr>
      <w:r>
        <w:rPr>
          <w:noProof/>
        </w:rPr>
        <w:drawing>
          <wp:inline distT="0" distB="0" distL="0" distR="0" wp14:anchorId="50B2B028" wp14:editId="467BDFE6">
            <wp:extent cx="1885813" cy="1414360"/>
            <wp:effectExtent l="0" t="0" r="635" b="0"/>
            <wp:docPr id="74" name="Obrázo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20527" cy="1440396"/>
                    </a:xfrm>
                    <a:prstGeom prst="rect">
                      <a:avLst/>
                    </a:prstGeom>
                    <a:noFill/>
                    <a:ln>
                      <a:noFill/>
                    </a:ln>
                  </pic:spPr>
                </pic:pic>
              </a:graphicData>
            </a:graphic>
          </wp:inline>
        </w:drawing>
      </w:r>
      <w:r>
        <w:rPr>
          <w:noProof/>
        </w:rPr>
        <w:t xml:space="preserve">     </w:t>
      </w:r>
      <w:r>
        <w:rPr>
          <w:noProof/>
        </w:rPr>
        <w:drawing>
          <wp:inline distT="0" distB="0" distL="0" distR="0" wp14:anchorId="54F219AD" wp14:editId="48E2A4AB">
            <wp:extent cx="1789330" cy="1341997"/>
            <wp:effectExtent l="0" t="0" r="1905" b="0"/>
            <wp:docPr id="76" name="Obrázo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4958" cy="1368718"/>
                    </a:xfrm>
                    <a:prstGeom prst="rect">
                      <a:avLst/>
                    </a:prstGeom>
                    <a:noFill/>
                    <a:ln>
                      <a:noFill/>
                    </a:ln>
                  </pic:spPr>
                </pic:pic>
              </a:graphicData>
            </a:graphic>
          </wp:inline>
        </w:drawing>
      </w:r>
      <w:r>
        <w:rPr>
          <w:noProof/>
        </w:rPr>
        <w:t xml:space="preserve">          </w:t>
      </w:r>
      <w:r>
        <w:rPr>
          <w:noProof/>
        </w:rPr>
        <w:drawing>
          <wp:inline distT="0" distB="0" distL="0" distR="0" wp14:anchorId="4E8AC7DA" wp14:editId="2B44EDFC">
            <wp:extent cx="1920897" cy="1440673"/>
            <wp:effectExtent l="0" t="0" r="3175" b="7620"/>
            <wp:docPr id="78" name="Obrázo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46723" cy="1460043"/>
                    </a:xfrm>
                    <a:prstGeom prst="rect">
                      <a:avLst/>
                    </a:prstGeom>
                    <a:noFill/>
                    <a:ln>
                      <a:noFill/>
                    </a:ln>
                  </pic:spPr>
                </pic:pic>
              </a:graphicData>
            </a:graphic>
          </wp:inline>
        </w:drawing>
      </w:r>
      <w:r>
        <w:rPr>
          <w:noProof/>
        </w:rPr>
        <w:t xml:space="preserve">   </w:t>
      </w:r>
      <w:r>
        <w:rPr>
          <w:noProof/>
        </w:rPr>
        <w:drawing>
          <wp:inline distT="0" distB="0" distL="0" distR="0" wp14:anchorId="553C7AAF" wp14:editId="1322A3A7">
            <wp:extent cx="1973526" cy="1480144"/>
            <wp:effectExtent l="0" t="0" r="8255" b="6350"/>
            <wp:docPr id="79" name="Obrázo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06943" cy="1505207"/>
                    </a:xfrm>
                    <a:prstGeom prst="rect">
                      <a:avLst/>
                    </a:prstGeom>
                    <a:noFill/>
                    <a:ln>
                      <a:noFill/>
                    </a:ln>
                  </pic:spPr>
                </pic:pic>
              </a:graphicData>
            </a:graphic>
          </wp:inline>
        </w:drawing>
      </w:r>
      <w:r w:rsidR="004A0BB1">
        <w:rPr>
          <w:noProof/>
        </w:rPr>
        <w:drawing>
          <wp:inline distT="0" distB="0" distL="0" distR="0" wp14:anchorId="51548E58" wp14:editId="33E5B46A">
            <wp:extent cx="1920897" cy="1440673"/>
            <wp:effectExtent l="0" t="0" r="3175" b="7620"/>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68181" cy="1476136"/>
                    </a:xfrm>
                    <a:prstGeom prst="rect">
                      <a:avLst/>
                    </a:prstGeom>
                    <a:noFill/>
                    <a:ln>
                      <a:noFill/>
                    </a:ln>
                  </pic:spPr>
                </pic:pic>
              </a:graphicData>
            </a:graphic>
          </wp:inline>
        </w:drawing>
      </w:r>
      <w:r w:rsidR="004A0BB1">
        <w:rPr>
          <w:noProof/>
        </w:rPr>
        <w:drawing>
          <wp:inline distT="0" distB="0" distL="0" distR="0" wp14:anchorId="24D642DB" wp14:editId="4ACF91C4">
            <wp:extent cx="1675304" cy="1256478"/>
            <wp:effectExtent l="0" t="0" r="1270" b="127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708645" cy="1281484"/>
                    </a:xfrm>
                    <a:prstGeom prst="rect">
                      <a:avLst/>
                    </a:prstGeom>
                    <a:noFill/>
                    <a:ln>
                      <a:noFill/>
                    </a:ln>
                  </pic:spPr>
                </pic:pic>
              </a:graphicData>
            </a:graphic>
          </wp:inline>
        </w:drawing>
      </w:r>
    </w:p>
    <w:p w14:paraId="5524E7B2" w14:textId="50BE9735" w:rsidR="009A481C" w:rsidRDefault="009A481C" w:rsidP="009A481C">
      <w:pPr>
        <w:rPr>
          <w:noProof/>
        </w:rPr>
      </w:pPr>
      <w:r>
        <w:rPr>
          <w:noProof/>
        </w:rPr>
        <w:t xml:space="preserve">J Fándlyho  11, 13   </w:t>
      </w:r>
      <w:r w:rsidR="004A0BB1">
        <w:rPr>
          <w:noProof/>
        </w:rPr>
        <w:t xml:space="preserve">                           </w:t>
      </w:r>
      <w:r>
        <w:rPr>
          <w:noProof/>
        </w:rPr>
        <w:t xml:space="preserve"> </w:t>
      </w:r>
      <w:r w:rsidR="004A0BB1">
        <w:rPr>
          <w:noProof/>
        </w:rPr>
        <w:t>Komenského 41                                                                Bulvár</w:t>
      </w:r>
    </w:p>
    <w:p w14:paraId="4A84D546" w14:textId="209E0D4C" w:rsidR="009A481C" w:rsidRDefault="009A481C" w:rsidP="009A481C">
      <w:pPr>
        <w:rPr>
          <w:noProof/>
        </w:rPr>
      </w:pPr>
      <w:r>
        <w:rPr>
          <w:noProof/>
        </w:rPr>
        <w:drawing>
          <wp:inline distT="0" distB="0" distL="0" distR="0" wp14:anchorId="04216D40" wp14:editId="3C28C5E6">
            <wp:extent cx="1771787" cy="1328840"/>
            <wp:effectExtent l="0" t="0" r="0" b="5080"/>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5940" cy="1354455"/>
                    </a:xfrm>
                    <a:prstGeom prst="rect">
                      <a:avLst/>
                    </a:prstGeom>
                    <a:noFill/>
                    <a:ln>
                      <a:noFill/>
                    </a:ln>
                  </pic:spPr>
                </pic:pic>
              </a:graphicData>
            </a:graphic>
          </wp:inline>
        </w:drawing>
      </w:r>
      <w:r>
        <w:rPr>
          <w:noProof/>
        </w:rPr>
        <w:t xml:space="preserve">      </w:t>
      </w:r>
      <w:r>
        <w:rPr>
          <w:noProof/>
        </w:rPr>
        <w:drawing>
          <wp:inline distT="0" distB="0" distL="0" distR="0" wp14:anchorId="01EF117C" wp14:editId="66471E3B">
            <wp:extent cx="1666533" cy="1249899"/>
            <wp:effectExtent l="0" t="0" r="0" b="7620"/>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92813" cy="1269609"/>
                    </a:xfrm>
                    <a:prstGeom prst="rect">
                      <a:avLst/>
                    </a:prstGeom>
                    <a:noFill/>
                    <a:ln>
                      <a:noFill/>
                    </a:ln>
                  </pic:spPr>
                </pic:pic>
              </a:graphicData>
            </a:graphic>
          </wp:inline>
        </w:drawing>
      </w:r>
      <w:r w:rsidR="004A0BB1">
        <w:rPr>
          <w:noProof/>
        </w:rPr>
        <w:drawing>
          <wp:inline distT="0" distB="0" distL="0" distR="0" wp14:anchorId="6A70CDFC" wp14:editId="049B314A">
            <wp:extent cx="1815643" cy="1361732"/>
            <wp:effectExtent l="0" t="0" r="0" b="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38296" cy="1378722"/>
                    </a:xfrm>
                    <a:prstGeom prst="rect">
                      <a:avLst/>
                    </a:prstGeom>
                    <a:noFill/>
                    <a:ln>
                      <a:noFill/>
                    </a:ln>
                  </pic:spPr>
                </pic:pic>
              </a:graphicData>
            </a:graphic>
          </wp:inline>
        </w:drawing>
      </w:r>
    </w:p>
    <w:p w14:paraId="312BED8A" w14:textId="2F24174F" w:rsidR="009A481C" w:rsidRDefault="009A481C" w:rsidP="009A481C">
      <w:pPr>
        <w:rPr>
          <w:noProof/>
        </w:rPr>
      </w:pPr>
      <w:r>
        <w:rPr>
          <w:noProof/>
        </w:rPr>
        <w:t>Vnútroblok  Hliny I, teraz odovzdaný</w:t>
      </w:r>
      <w:r w:rsidR="004A0BB1" w:rsidRPr="004A0BB1">
        <w:rPr>
          <w:noProof/>
        </w:rPr>
        <w:t xml:space="preserve"> </w:t>
      </w:r>
      <w:r w:rsidR="004A0BB1">
        <w:rPr>
          <w:noProof/>
        </w:rPr>
        <w:t xml:space="preserve">                                          </w:t>
      </w:r>
      <w:r w:rsidR="004A0BB1">
        <w:rPr>
          <w:noProof/>
        </w:rPr>
        <w:t>Rovniankova / Fándlyho</w:t>
      </w:r>
    </w:p>
    <w:p w14:paraId="7D4491FC" w14:textId="1309A517" w:rsidR="009A481C" w:rsidRDefault="009A481C" w:rsidP="009A481C">
      <w:pPr>
        <w:rPr>
          <w:noProof/>
        </w:rPr>
      </w:pPr>
      <w:r>
        <w:rPr>
          <w:noProof/>
        </w:rPr>
        <w:t xml:space="preserve">    </w:t>
      </w:r>
    </w:p>
    <w:p w14:paraId="4AA15BFE" w14:textId="77777777" w:rsidR="009A481C" w:rsidRDefault="009A481C" w:rsidP="009A481C">
      <w:pPr>
        <w:rPr>
          <w:noProof/>
        </w:rPr>
      </w:pPr>
      <w:r>
        <w:rPr>
          <w:noProof/>
        </w:rPr>
        <w:drawing>
          <wp:inline distT="0" distB="0" distL="0" distR="0" wp14:anchorId="4EDFD808" wp14:editId="068C8A08">
            <wp:extent cx="1763016" cy="1322262"/>
            <wp:effectExtent l="0" t="0" r="8890" b="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93732" cy="1345299"/>
                    </a:xfrm>
                    <a:prstGeom prst="rect">
                      <a:avLst/>
                    </a:prstGeom>
                    <a:noFill/>
                    <a:ln>
                      <a:noFill/>
                    </a:ln>
                  </pic:spPr>
                </pic:pic>
              </a:graphicData>
            </a:graphic>
          </wp:inline>
        </w:drawing>
      </w:r>
      <w:r>
        <w:rPr>
          <w:noProof/>
        </w:rPr>
        <w:t xml:space="preserve">    </w:t>
      </w:r>
      <w:r>
        <w:rPr>
          <w:noProof/>
        </w:rPr>
        <w:drawing>
          <wp:inline distT="0" distB="0" distL="0" distR="0" wp14:anchorId="5C1C5261" wp14:editId="64EDEE26">
            <wp:extent cx="1613905" cy="1210429"/>
            <wp:effectExtent l="0" t="0" r="5715" b="889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39421" cy="1229566"/>
                    </a:xfrm>
                    <a:prstGeom prst="rect">
                      <a:avLst/>
                    </a:prstGeom>
                    <a:noFill/>
                    <a:ln>
                      <a:noFill/>
                    </a:ln>
                  </pic:spPr>
                </pic:pic>
              </a:graphicData>
            </a:graphic>
          </wp:inline>
        </w:drawing>
      </w:r>
      <w:r>
        <w:rPr>
          <w:noProof/>
        </w:rPr>
        <w:drawing>
          <wp:inline distT="0" distB="0" distL="0" distR="0" wp14:anchorId="6DCBA650" wp14:editId="09B42E2D">
            <wp:extent cx="1666532" cy="1249899"/>
            <wp:effectExtent l="0" t="0" r="0" b="762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87014" cy="1265261"/>
                    </a:xfrm>
                    <a:prstGeom prst="rect">
                      <a:avLst/>
                    </a:prstGeom>
                    <a:noFill/>
                    <a:ln>
                      <a:noFill/>
                    </a:ln>
                  </pic:spPr>
                </pic:pic>
              </a:graphicData>
            </a:graphic>
          </wp:inline>
        </w:drawing>
      </w:r>
      <w:r>
        <w:rPr>
          <w:noProof/>
        </w:rPr>
        <w:t xml:space="preserve">   </w:t>
      </w:r>
      <w:r>
        <w:rPr>
          <w:noProof/>
        </w:rPr>
        <w:drawing>
          <wp:inline distT="0" distB="0" distL="0" distR="0" wp14:anchorId="110F82BF" wp14:editId="2F7FAE64">
            <wp:extent cx="1624869" cy="1218652"/>
            <wp:effectExtent l="0" t="0" r="0" b="635"/>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34916" cy="1226188"/>
                    </a:xfrm>
                    <a:prstGeom prst="rect">
                      <a:avLst/>
                    </a:prstGeom>
                    <a:noFill/>
                    <a:ln>
                      <a:noFill/>
                    </a:ln>
                  </pic:spPr>
                </pic:pic>
              </a:graphicData>
            </a:graphic>
          </wp:inline>
        </w:drawing>
      </w:r>
    </w:p>
    <w:p w14:paraId="2B530B66" w14:textId="77777777" w:rsidR="009A481C" w:rsidRDefault="009A481C" w:rsidP="009A481C">
      <w:pPr>
        <w:rPr>
          <w:noProof/>
        </w:rPr>
      </w:pPr>
      <w:r>
        <w:rPr>
          <w:noProof/>
        </w:rPr>
        <w:t>Jozefa Cígera Hronského ( vnútroblok Hlny II, pri jasliach)</w:t>
      </w:r>
    </w:p>
    <w:p w14:paraId="2BE8FFA7" w14:textId="76B23EE7" w:rsidR="009A481C" w:rsidRDefault="009A481C" w:rsidP="009A481C">
      <w:pPr>
        <w:rPr>
          <w:noProof/>
        </w:rPr>
      </w:pPr>
      <w:r>
        <w:rPr>
          <w:noProof/>
        </w:rPr>
        <mc:AlternateContent>
          <mc:Choice Requires="wps">
            <w:drawing>
              <wp:anchor distT="0" distB="0" distL="114300" distR="114300" simplePos="0" relativeHeight="251682816" behindDoc="0" locked="0" layoutInCell="1" allowOverlap="1" wp14:anchorId="72EB1BCA" wp14:editId="409603BA">
                <wp:simplePos x="0" y="0"/>
                <wp:positionH relativeFrom="column">
                  <wp:posOffset>5180055</wp:posOffset>
                </wp:positionH>
                <wp:positionV relativeFrom="paragraph">
                  <wp:posOffset>2643744</wp:posOffset>
                </wp:positionV>
                <wp:extent cx="22140" cy="258480"/>
                <wp:effectExtent l="19050" t="19050" r="35560" b="27305"/>
                <wp:wrapNone/>
                <wp:docPr id="97" name="Rovná spojnica 97"/>
                <wp:cNvGraphicFramePr/>
                <a:graphic xmlns:a="http://schemas.openxmlformats.org/drawingml/2006/main">
                  <a:graphicData uri="http://schemas.microsoft.com/office/word/2010/wordprocessingShape">
                    <wps:wsp>
                      <wps:cNvCnPr/>
                      <wps:spPr>
                        <a:xfrm>
                          <a:off x="0" y="0"/>
                          <a:ext cx="22140" cy="25848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4DF50260" id="Rovná spojnica 97"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7.9pt,208.15pt" to="409.6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" strokecolor="red" strokeweight="3pt">
                <v:stroke joinstyle="miter"/>
              </v:line>
            </w:pict>
          </mc:Fallback>
        </mc:AlternateContent>
      </w:r>
      <w:r>
        <w:rPr>
          <w:noProof/>
        </w:rPr>
        <mc:AlternateContent>
          <mc:Choice Requires="wps">
            <w:drawing>
              <wp:anchor distT="0" distB="0" distL="114300" distR="114300" simplePos="0" relativeHeight="251681792" behindDoc="0" locked="0" layoutInCell="1" allowOverlap="1" wp14:anchorId="5619CD69" wp14:editId="36EA22FE">
                <wp:simplePos x="0" y="0"/>
                <wp:positionH relativeFrom="column">
                  <wp:posOffset>1445741</wp:posOffset>
                </wp:positionH>
                <wp:positionV relativeFrom="paragraph">
                  <wp:posOffset>2665901</wp:posOffset>
                </wp:positionV>
                <wp:extent cx="535287" cy="27270"/>
                <wp:effectExtent l="19050" t="19050" r="36830" b="30480"/>
                <wp:wrapNone/>
                <wp:docPr id="96" name="Rovná spojnica 96"/>
                <wp:cNvGraphicFramePr/>
                <a:graphic xmlns:a="http://schemas.openxmlformats.org/drawingml/2006/main">
                  <a:graphicData uri="http://schemas.microsoft.com/office/word/2010/wordprocessingShape">
                    <wps:wsp>
                      <wps:cNvCnPr/>
                      <wps:spPr>
                        <a:xfrm flipV="1">
                          <a:off x="0" y="0"/>
                          <a:ext cx="535287" cy="2727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2FAF7036" id="Rovná spojnica 96"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85pt,209.9pt" to="156pt,2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" strokecolor="red" strokeweight="3pt">
                <v:stroke joinstyle="miter"/>
              </v:line>
            </w:pict>
          </mc:Fallback>
        </mc:AlternateContent>
      </w:r>
      <w:r>
        <w:rPr>
          <w:noProof/>
        </w:rPr>
        <mc:AlternateContent>
          <mc:Choice Requires="wps">
            <w:drawing>
              <wp:anchor distT="0" distB="0" distL="114300" distR="114300" simplePos="0" relativeHeight="251680768" behindDoc="0" locked="0" layoutInCell="1" allowOverlap="1" wp14:anchorId="4F4D28B0" wp14:editId="5E1ECD8A">
                <wp:simplePos x="0" y="0"/>
                <wp:positionH relativeFrom="column">
                  <wp:posOffset>926447</wp:posOffset>
                </wp:positionH>
                <wp:positionV relativeFrom="paragraph">
                  <wp:posOffset>2778057</wp:posOffset>
                </wp:positionV>
                <wp:extent cx="203587" cy="11099"/>
                <wp:effectExtent l="19050" t="19050" r="25400" b="27305"/>
                <wp:wrapNone/>
                <wp:docPr id="95" name="Rovná spojnica 95"/>
                <wp:cNvGraphicFramePr/>
                <a:graphic xmlns:a="http://schemas.openxmlformats.org/drawingml/2006/main">
                  <a:graphicData uri="http://schemas.microsoft.com/office/word/2010/wordprocessingShape">
                    <wps:wsp>
                      <wps:cNvCnPr/>
                      <wps:spPr>
                        <a:xfrm flipV="1">
                          <a:off x="0" y="0"/>
                          <a:ext cx="203587" cy="11099"/>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2D7F025B" id="Rovná spojnica 95"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95pt,218.75pt" to="89pt,2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" strokecolor="red" strokeweight="3pt">
                <v:stroke joinstyle="miter"/>
              </v:line>
            </w:pict>
          </mc:Fallback>
        </mc:AlternateContent>
      </w:r>
      <w:r>
        <w:rPr>
          <w:noProof/>
        </w:rPr>
        <mc:AlternateContent>
          <mc:Choice Requires="wps">
            <w:drawing>
              <wp:anchor distT="0" distB="0" distL="114300" distR="114300" simplePos="0" relativeHeight="251679744" behindDoc="0" locked="0" layoutInCell="1" allowOverlap="1" wp14:anchorId="5EC00CA9" wp14:editId="08B28DF5">
                <wp:simplePos x="0" y="0"/>
                <wp:positionH relativeFrom="column">
                  <wp:posOffset>934685</wp:posOffset>
                </wp:positionH>
                <wp:positionV relativeFrom="paragraph">
                  <wp:posOffset>2679202</wp:posOffset>
                </wp:positionV>
                <wp:extent cx="203587" cy="11099"/>
                <wp:effectExtent l="19050" t="19050" r="25400" b="27305"/>
                <wp:wrapNone/>
                <wp:docPr id="94" name="Rovná spojnica 94"/>
                <wp:cNvGraphicFramePr/>
                <a:graphic xmlns:a="http://schemas.openxmlformats.org/drawingml/2006/main">
                  <a:graphicData uri="http://schemas.microsoft.com/office/word/2010/wordprocessingShape">
                    <wps:wsp>
                      <wps:cNvCnPr/>
                      <wps:spPr>
                        <a:xfrm flipV="1">
                          <a:off x="0" y="0"/>
                          <a:ext cx="203587" cy="11099"/>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563FD3FB" id="Rovná spojnica 94"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210.95pt" to="89.65pt,2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" strokecolor="red" strokeweight="3pt">
                <v:stroke joinstyle="miter"/>
              </v:line>
            </w:pict>
          </mc:Fallback>
        </mc:AlternateContent>
      </w:r>
    </w:p>
    <w:p w14:paraId="0E3FD816" w14:textId="354E68FC" w:rsidR="007A57AE" w:rsidRPr="004A0BB1" w:rsidRDefault="009A481C" w:rsidP="004A0BB1">
      <w:r>
        <w:rPr>
          <w:noProof/>
        </w:rPr>
        <w:t xml:space="preserve">   </w:t>
      </w:r>
    </w:p>
    <w:sectPr w:rsidR="007A57AE" w:rsidRPr="004A0BB1" w:rsidSect="009A481C">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D77B41" w14:textId="77777777" w:rsidR="007A0336" w:rsidRDefault="007A0336" w:rsidP="00D87C45">
      <w:pPr>
        <w:spacing w:after="0" w:line="240" w:lineRule="auto"/>
      </w:pPr>
      <w:r>
        <w:separator/>
      </w:r>
    </w:p>
  </w:endnote>
  <w:endnote w:type="continuationSeparator" w:id="0">
    <w:p w14:paraId="7CB4DD15" w14:textId="77777777" w:rsidR="007A0336" w:rsidRDefault="007A0336" w:rsidP="00D87C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2768514"/>
      <w:docPartObj>
        <w:docPartGallery w:val="Page Numbers (Bottom of Page)"/>
        <w:docPartUnique/>
      </w:docPartObj>
    </w:sdtPr>
    <w:sdtEndPr/>
    <w:sdtContent>
      <w:p w14:paraId="0F093352" w14:textId="45AC50E9" w:rsidR="00D87C45" w:rsidRDefault="00D87C45">
        <w:pPr>
          <w:pStyle w:val="Pta"/>
          <w:jc w:val="center"/>
        </w:pPr>
        <w:r>
          <w:fldChar w:fldCharType="begin"/>
        </w:r>
        <w:r>
          <w:instrText>PAGE   \* MERGEFORMAT</w:instrText>
        </w:r>
        <w:r>
          <w:fldChar w:fldCharType="separate"/>
        </w:r>
        <w:r w:rsidR="00434C32">
          <w:rPr>
            <w:noProof/>
          </w:rPr>
          <w:t>2</w:t>
        </w:r>
        <w:r>
          <w:fldChar w:fldCharType="end"/>
        </w:r>
      </w:p>
    </w:sdtContent>
  </w:sdt>
  <w:p w14:paraId="25CAA519" w14:textId="77777777" w:rsidR="00D87C45" w:rsidRDefault="00D87C45">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FD2A21" w14:textId="77777777" w:rsidR="007A0336" w:rsidRDefault="007A0336" w:rsidP="00D87C45">
      <w:pPr>
        <w:spacing w:after="0" w:line="240" w:lineRule="auto"/>
      </w:pPr>
      <w:r>
        <w:separator/>
      </w:r>
    </w:p>
  </w:footnote>
  <w:footnote w:type="continuationSeparator" w:id="0">
    <w:p w14:paraId="45C32AAF" w14:textId="77777777" w:rsidR="007A0336" w:rsidRDefault="007A0336" w:rsidP="00D87C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34554"/>
    <w:multiLevelType w:val="multilevel"/>
    <w:tmpl w:val="F8FA3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B134DA"/>
    <w:multiLevelType w:val="hybridMultilevel"/>
    <w:tmpl w:val="D66685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E0A40F4"/>
    <w:multiLevelType w:val="hybridMultilevel"/>
    <w:tmpl w:val="087851D0"/>
    <w:lvl w:ilvl="0" w:tplc="AECA0EDA">
      <w:numFmt w:val="bullet"/>
      <w:lvlText w:val="-"/>
      <w:lvlJc w:val="left"/>
      <w:pPr>
        <w:ind w:left="1440" w:hanging="360"/>
      </w:pPr>
      <w:rPr>
        <w:rFonts w:ascii="Times New Roman" w:eastAsiaTheme="minorHAnsi"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E1701B6"/>
    <w:multiLevelType w:val="hybridMultilevel"/>
    <w:tmpl w:val="B994E172"/>
    <w:lvl w:ilvl="0" w:tplc="7FF2DABE">
      <w:start w:val="1"/>
      <w:numFmt w:val="decimal"/>
      <w:lvlText w:val="%1."/>
      <w:lvlJc w:val="left"/>
      <w:pPr>
        <w:ind w:left="502" w:hanging="360"/>
      </w:pPr>
      <w:rPr>
        <w:rFonts w:ascii="Times New Roman" w:eastAsia="Times New Roman" w:hAnsi="Times New Roman" w:cs="Times New Roman"/>
      </w:rPr>
    </w:lvl>
    <w:lvl w:ilvl="1" w:tplc="041B0019" w:tentative="1">
      <w:start w:val="1"/>
      <w:numFmt w:val="lowerLetter"/>
      <w:lvlText w:val="%2."/>
      <w:lvlJc w:val="left"/>
      <w:pPr>
        <w:ind w:left="1222" w:hanging="360"/>
      </w:pPr>
    </w:lvl>
    <w:lvl w:ilvl="2" w:tplc="041B001B" w:tentative="1">
      <w:start w:val="1"/>
      <w:numFmt w:val="lowerRoman"/>
      <w:lvlText w:val="%3."/>
      <w:lvlJc w:val="right"/>
      <w:pPr>
        <w:ind w:left="1942" w:hanging="180"/>
      </w:pPr>
    </w:lvl>
    <w:lvl w:ilvl="3" w:tplc="041B000F" w:tentative="1">
      <w:start w:val="1"/>
      <w:numFmt w:val="decimal"/>
      <w:lvlText w:val="%4."/>
      <w:lvlJc w:val="left"/>
      <w:pPr>
        <w:ind w:left="2662" w:hanging="360"/>
      </w:pPr>
    </w:lvl>
    <w:lvl w:ilvl="4" w:tplc="041B0019" w:tentative="1">
      <w:start w:val="1"/>
      <w:numFmt w:val="lowerLetter"/>
      <w:lvlText w:val="%5."/>
      <w:lvlJc w:val="left"/>
      <w:pPr>
        <w:ind w:left="3382" w:hanging="360"/>
      </w:pPr>
    </w:lvl>
    <w:lvl w:ilvl="5" w:tplc="041B001B" w:tentative="1">
      <w:start w:val="1"/>
      <w:numFmt w:val="lowerRoman"/>
      <w:lvlText w:val="%6."/>
      <w:lvlJc w:val="right"/>
      <w:pPr>
        <w:ind w:left="4102" w:hanging="180"/>
      </w:pPr>
    </w:lvl>
    <w:lvl w:ilvl="6" w:tplc="041B000F" w:tentative="1">
      <w:start w:val="1"/>
      <w:numFmt w:val="decimal"/>
      <w:lvlText w:val="%7."/>
      <w:lvlJc w:val="left"/>
      <w:pPr>
        <w:ind w:left="4822" w:hanging="360"/>
      </w:pPr>
    </w:lvl>
    <w:lvl w:ilvl="7" w:tplc="041B0019" w:tentative="1">
      <w:start w:val="1"/>
      <w:numFmt w:val="lowerLetter"/>
      <w:lvlText w:val="%8."/>
      <w:lvlJc w:val="left"/>
      <w:pPr>
        <w:ind w:left="5542" w:hanging="360"/>
      </w:pPr>
    </w:lvl>
    <w:lvl w:ilvl="8" w:tplc="041B001B" w:tentative="1">
      <w:start w:val="1"/>
      <w:numFmt w:val="lowerRoman"/>
      <w:lvlText w:val="%9."/>
      <w:lvlJc w:val="right"/>
      <w:pPr>
        <w:ind w:left="6262" w:hanging="180"/>
      </w:pPr>
    </w:lvl>
  </w:abstractNum>
  <w:abstractNum w:abstractNumId="4" w15:restartNumberingAfterBreak="0">
    <w:nsid w:val="39257F47"/>
    <w:multiLevelType w:val="hybridMultilevel"/>
    <w:tmpl w:val="5B765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46428B"/>
    <w:multiLevelType w:val="hybridMultilevel"/>
    <w:tmpl w:val="410A7C78"/>
    <w:lvl w:ilvl="0" w:tplc="64FA3A4E">
      <w:start w:val="1"/>
      <w:numFmt w:val="decimal"/>
      <w:lvlText w:val="%1."/>
      <w:lvlJc w:val="left"/>
      <w:pPr>
        <w:ind w:left="720" w:hanging="360"/>
      </w:pPr>
      <w:rPr>
        <w:rFonts w:hint="default"/>
        <w:color w:val="2222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D352274"/>
    <w:multiLevelType w:val="hybridMultilevel"/>
    <w:tmpl w:val="3CD89A38"/>
    <w:lvl w:ilvl="0" w:tplc="0D2486EC">
      <w:start w:val="1"/>
      <w:numFmt w:val="upperRoman"/>
      <w:lvlText w:val="%1."/>
      <w:lvlJc w:val="left"/>
      <w:pPr>
        <w:tabs>
          <w:tab w:val="num" w:pos="1080"/>
        </w:tabs>
        <w:ind w:left="1080" w:hanging="720"/>
      </w:pPr>
      <w:rPr>
        <w:rFonts w:cs="Times New Roman"/>
      </w:rPr>
    </w:lvl>
    <w:lvl w:ilvl="1" w:tplc="CD54B1B0">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7" w15:restartNumberingAfterBreak="0">
    <w:nsid w:val="5D80400B"/>
    <w:multiLevelType w:val="hybridMultilevel"/>
    <w:tmpl w:val="3D2E7126"/>
    <w:lvl w:ilvl="0" w:tplc="733AEFDA">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275787C"/>
    <w:multiLevelType w:val="multilevel"/>
    <w:tmpl w:val="FA66D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6675450"/>
    <w:multiLevelType w:val="multilevel"/>
    <w:tmpl w:val="8A3ED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ACD067F"/>
    <w:multiLevelType w:val="hybridMultilevel"/>
    <w:tmpl w:val="DDD6D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E7133D4"/>
    <w:multiLevelType w:val="hybridMultilevel"/>
    <w:tmpl w:val="0DFE3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A1F375D"/>
    <w:multiLevelType w:val="hybridMultilevel"/>
    <w:tmpl w:val="B66273F8"/>
    <w:lvl w:ilvl="0" w:tplc="3D0C686E">
      <w:start w:val="1"/>
      <w:numFmt w:val="decimal"/>
      <w:lvlText w:val="%1."/>
      <w:lvlJc w:val="left"/>
      <w:pPr>
        <w:ind w:left="1440" w:hanging="360"/>
      </w:pPr>
      <w:rPr>
        <w:rFonts w:hint="default"/>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3" w15:restartNumberingAfterBreak="0">
    <w:nsid w:val="7A880C0C"/>
    <w:multiLevelType w:val="hybridMultilevel"/>
    <w:tmpl w:val="D5B66724"/>
    <w:lvl w:ilvl="0" w:tplc="5BB4968A">
      <w:start w:val="1"/>
      <w:numFmt w:val="upperRoman"/>
      <w:lvlText w:val="%1."/>
      <w:lvlJc w:val="left"/>
      <w:pPr>
        <w:ind w:left="1080" w:hanging="7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7D684917"/>
    <w:multiLevelType w:val="multilevel"/>
    <w:tmpl w:val="676E4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E5721AA"/>
    <w:multiLevelType w:val="hybridMultilevel"/>
    <w:tmpl w:val="8974C3E6"/>
    <w:lvl w:ilvl="0" w:tplc="E2EAF07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2"/>
  </w:num>
  <w:num w:numId="3">
    <w:abstractNumId w:val="6"/>
  </w:num>
  <w:num w:numId="4">
    <w:abstractNumId w:val="2"/>
  </w:num>
  <w:num w:numId="5">
    <w:abstractNumId w:val="7"/>
  </w:num>
  <w:num w:numId="6">
    <w:abstractNumId w:val="8"/>
  </w:num>
  <w:num w:numId="7">
    <w:abstractNumId w:val="9"/>
  </w:num>
  <w:num w:numId="8">
    <w:abstractNumId w:val="11"/>
  </w:num>
  <w:num w:numId="9">
    <w:abstractNumId w:val="10"/>
  </w:num>
  <w:num w:numId="10">
    <w:abstractNumId w:val="4"/>
  </w:num>
  <w:num w:numId="11">
    <w:abstractNumId w:val="1"/>
  </w:num>
  <w:num w:numId="12">
    <w:abstractNumId w:val="15"/>
  </w:num>
  <w:num w:numId="13">
    <w:abstractNumId w:val="5"/>
  </w:num>
  <w:num w:numId="14">
    <w:abstractNumId w:val="3"/>
  </w:num>
  <w:num w:numId="15">
    <w:abstractNumId w:val="0"/>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365F"/>
    <w:rsid w:val="00047EAF"/>
    <w:rsid w:val="0007301E"/>
    <w:rsid w:val="00080146"/>
    <w:rsid w:val="00085892"/>
    <w:rsid w:val="00086512"/>
    <w:rsid w:val="00090601"/>
    <w:rsid w:val="00092B7D"/>
    <w:rsid w:val="000B420B"/>
    <w:rsid w:val="00117CB3"/>
    <w:rsid w:val="001211AC"/>
    <w:rsid w:val="001526FA"/>
    <w:rsid w:val="0015385C"/>
    <w:rsid w:val="00157F7F"/>
    <w:rsid w:val="001622D7"/>
    <w:rsid w:val="00167A95"/>
    <w:rsid w:val="00180E73"/>
    <w:rsid w:val="00193C99"/>
    <w:rsid w:val="00197CF8"/>
    <w:rsid w:val="001B354F"/>
    <w:rsid w:val="001B75BE"/>
    <w:rsid w:val="001D3092"/>
    <w:rsid w:val="001E0D43"/>
    <w:rsid w:val="002027CA"/>
    <w:rsid w:val="00233D59"/>
    <w:rsid w:val="00265112"/>
    <w:rsid w:val="0029235F"/>
    <w:rsid w:val="0029365F"/>
    <w:rsid w:val="00296FCF"/>
    <w:rsid w:val="002D369C"/>
    <w:rsid w:val="002E216D"/>
    <w:rsid w:val="002F7979"/>
    <w:rsid w:val="00326882"/>
    <w:rsid w:val="00353062"/>
    <w:rsid w:val="00380BFC"/>
    <w:rsid w:val="003A089F"/>
    <w:rsid w:val="003B55AA"/>
    <w:rsid w:val="003B685D"/>
    <w:rsid w:val="003C5E4B"/>
    <w:rsid w:val="00421EAD"/>
    <w:rsid w:val="00424EA7"/>
    <w:rsid w:val="004324E1"/>
    <w:rsid w:val="00434C32"/>
    <w:rsid w:val="00435415"/>
    <w:rsid w:val="00443DA6"/>
    <w:rsid w:val="00481FB8"/>
    <w:rsid w:val="004A0BB1"/>
    <w:rsid w:val="004D73FB"/>
    <w:rsid w:val="00513655"/>
    <w:rsid w:val="00526E1E"/>
    <w:rsid w:val="00572142"/>
    <w:rsid w:val="005857BB"/>
    <w:rsid w:val="005A1FB3"/>
    <w:rsid w:val="005C4841"/>
    <w:rsid w:val="005D3976"/>
    <w:rsid w:val="005E3031"/>
    <w:rsid w:val="005E7EEB"/>
    <w:rsid w:val="00636A9D"/>
    <w:rsid w:val="0064726C"/>
    <w:rsid w:val="006A102A"/>
    <w:rsid w:val="00703AB8"/>
    <w:rsid w:val="00725357"/>
    <w:rsid w:val="00725D47"/>
    <w:rsid w:val="00727946"/>
    <w:rsid w:val="00757D82"/>
    <w:rsid w:val="00761403"/>
    <w:rsid w:val="00766336"/>
    <w:rsid w:val="007A0336"/>
    <w:rsid w:val="007A57AE"/>
    <w:rsid w:val="007A603F"/>
    <w:rsid w:val="007A61DB"/>
    <w:rsid w:val="007B23B9"/>
    <w:rsid w:val="007C55EF"/>
    <w:rsid w:val="007C5973"/>
    <w:rsid w:val="007E4920"/>
    <w:rsid w:val="00833DD0"/>
    <w:rsid w:val="00842C5B"/>
    <w:rsid w:val="008B01E4"/>
    <w:rsid w:val="009444E9"/>
    <w:rsid w:val="00960255"/>
    <w:rsid w:val="00963449"/>
    <w:rsid w:val="009A481C"/>
    <w:rsid w:val="00A11BFF"/>
    <w:rsid w:val="00A20472"/>
    <w:rsid w:val="00A962B7"/>
    <w:rsid w:val="00AA5B3A"/>
    <w:rsid w:val="00AB6CD0"/>
    <w:rsid w:val="00AE0585"/>
    <w:rsid w:val="00B17918"/>
    <w:rsid w:val="00B21A78"/>
    <w:rsid w:val="00BA0DF7"/>
    <w:rsid w:val="00BD295A"/>
    <w:rsid w:val="00C27DBF"/>
    <w:rsid w:val="00C64B47"/>
    <w:rsid w:val="00C77FB2"/>
    <w:rsid w:val="00CC4EEF"/>
    <w:rsid w:val="00CE0B11"/>
    <w:rsid w:val="00D04228"/>
    <w:rsid w:val="00D6457B"/>
    <w:rsid w:val="00D8374A"/>
    <w:rsid w:val="00D87C45"/>
    <w:rsid w:val="00DA36EE"/>
    <w:rsid w:val="00DC5243"/>
    <w:rsid w:val="00DD2962"/>
    <w:rsid w:val="00E13663"/>
    <w:rsid w:val="00E921C6"/>
    <w:rsid w:val="00E9447A"/>
    <w:rsid w:val="00E9559B"/>
    <w:rsid w:val="00EA6EEF"/>
    <w:rsid w:val="00EB3A29"/>
    <w:rsid w:val="00ED02E2"/>
    <w:rsid w:val="00EE3998"/>
    <w:rsid w:val="00F0280F"/>
    <w:rsid w:val="00F04CBB"/>
    <w:rsid w:val="00F300E7"/>
    <w:rsid w:val="00F4044B"/>
    <w:rsid w:val="00F567FA"/>
    <w:rsid w:val="00F9086E"/>
    <w:rsid w:val="00F93013"/>
    <w:rsid w:val="00F964A7"/>
    <w:rsid w:val="00FF44D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8D75A1"/>
  <w15:chartTrackingRefBased/>
  <w15:docId w15:val="{033CB91B-B3D3-459A-87D3-302F00981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5E7EEB"/>
    <w:pPr>
      <w:ind w:left="720"/>
      <w:contextualSpacing/>
    </w:pPr>
  </w:style>
  <w:style w:type="paragraph" w:styleId="Bezriadkovania">
    <w:name w:val="No Spacing"/>
    <w:uiPriority w:val="1"/>
    <w:qFormat/>
    <w:rsid w:val="00326882"/>
    <w:pPr>
      <w:spacing w:after="0" w:line="240" w:lineRule="auto"/>
    </w:pPr>
    <w:rPr>
      <w:rFonts w:ascii="Times New Roman" w:eastAsia="Times New Roman" w:hAnsi="Times New Roman" w:cs="Times New Roman"/>
      <w:sz w:val="24"/>
    </w:rPr>
  </w:style>
  <w:style w:type="paragraph" w:styleId="Normlnywebov">
    <w:name w:val="Normal (Web)"/>
    <w:basedOn w:val="Normlny"/>
    <w:uiPriority w:val="99"/>
    <w:semiHidden/>
    <w:unhideWhenUsed/>
    <w:rsid w:val="00D8374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Hlavika">
    <w:name w:val="header"/>
    <w:basedOn w:val="Normlny"/>
    <w:link w:val="HlavikaChar"/>
    <w:uiPriority w:val="99"/>
    <w:unhideWhenUsed/>
    <w:rsid w:val="00D87C45"/>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D87C45"/>
  </w:style>
  <w:style w:type="paragraph" w:styleId="Pta">
    <w:name w:val="footer"/>
    <w:basedOn w:val="Normlny"/>
    <w:link w:val="PtaChar"/>
    <w:uiPriority w:val="99"/>
    <w:unhideWhenUsed/>
    <w:rsid w:val="00D87C45"/>
    <w:pPr>
      <w:tabs>
        <w:tab w:val="center" w:pos="4536"/>
        <w:tab w:val="right" w:pos="9072"/>
      </w:tabs>
      <w:spacing w:after="0" w:line="240" w:lineRule="auto"/>
    </w:pPr>
  </w:style>
  <w:style w:type="character" w:customStyle="1" w:styleId="PtaChar">
    <w:name w:val="Päta Char"/>
    <w:basedOn w:val="Predvolenpsmoodseku"/>
    <w:link w:val="Pta"/>
    <w:uiPriority w:val="99"/>
    <w:rsid w:val="00D87C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022236">
      <w:bodyDiv w:val="1"/>
      <w:marLeft w:val="0"/>
      <w:marRight w:val="0"/>
      <w:marTop w:val="0"/>
      <w:marBottom w:val="0"/>
      <w:divBdr>
        <w:top w:val="none" w:sz="0" w:space="0" w:color="auto"/>
        <w:left w:val="none" w:sz="0" w:space="0" w:color="auto"/>
        <w:bottom w:val="none" w:sz="0" w:space="0" w:color="auto"/>
        <w:right w:val="none" w:sz="0" w:space="0" w:color="auto"/>
      </w:divBdr>
    </w:div>
    <w:div w:id="545023997">
      <w:bodyDiv w:val="1"/>
      <w:marLeft w:val="0"/>
      <w:marRight w:val="0"/>
      <w:marTop w:val="0"/>
      <w:marBottom w:val="0"/>
      <w:divBdr>
        <w:top w:val="none" w:sz="0" w:space="0" w:color="auto"/>
        <w:left w:val="none" w:sz="0" w:space="0" w:color="auto"/>
        <w:bottom w:val="none" w:sz="0" w:space="0" w:color="auto"/>
        <w:right w:val="none" w:sz="0" w:space="0" w:color="auto"/>
      </w:divBdr>
      <w:divsChild>
        <w:div w:id="2136368486">
          <w:marLeft w:val="0"/>
          <w:marRight w:val="0"/>
          <w:marTop w:val="0"/>
          <w:marBottom w:val="0"/>
          <w:divBdr>
            <w:top w:val="none" w:sz="0" w:space="0" w:color="auto"/>
            <w:left w:val="none" w:sz="0" w:space="0" w:color="auto"/>
            <w:bottom w:val="none" w:sz="0" w:space="0" w:color="auto"/>
            <w:right w:val="none" w:sz="0" w:space="0" w:color="auto"/>
          </w:divBdr>
          <w:divsChild>
            <w:div w:id="1509519534">
              <w:marLeft w:val="0"/>
              <w:marRight w:val="0"/>
              <w:marTop w:val="0"/>
              <w:marBottom w:val="0"/>
              <w:divBdr>
                <w:top w:val="none" w:sz="0" w:space="0" w:color="auto"/>
                <w:left w:val="none" w:sz="0" w:space="0" w:color="auto"/>
                <w:bottom w:val="none" w:sz="0" w:space="0" w:color="auto"/>
                <w:right w:val="none" w:sz="0" w:space="0" w:color="auto"/>
              </w:divBdr>
              <w:divsChild>
                <w:div w:id="128138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119422">
      <w:bodyDiv w:val="1"/>
      <w:marLeft w:val="0"/>
      <w:marRight w:val="0"/>
      <w:marTop w:val="0"/>
      <w:marBottom w:val="0"/>
      <w:divBdr>
        <w:top w:val="none" w:sz="0" w:space="0" w:color="auto"/>
        <w:left w:val="none" w:sz="0" w:space="0" w:color="auto"/>
        <w:bottom w:val="none" w:sz="0" w:space="0" w:color="auto"/>
        <w:right w:val="none" w:sz="0" w:space="0" w:color="auto"/>
      </w:divBdr>
    </w:div>
    <w:div w:id="1471746990">
      <w:bodyDiv w:val="1"/>
      <w:marLeft w:val="0"/>
      <w:marRight w:val="0"/>
      <w:marTop w:val="0"/>
      <w:marBottom w:val="0"/>
      <w:divBdr>
        <w:top w:val="none" w:sz="0" w:space="0" w:color="auto"/>
        <w:left w:val="none" w:sz="0" w:space="0" w:color="auto"/>
        <w:bottom w:val="none" w:sz="0" w:space="0" w:color="auto"/>
        <w:right w:val="none" w:sz="0" w:space="0" w:color="auto"/>
      </w:divBdr>
      <w:divsChild>
        <w:div w:id="1165508318">
          <w:marLeft w:val="0"/>
          <w:marRight w:val="0"/>
          <w:marTop w:val="0"/>
          <w:marBottom w:val="0"/>
          <w:divBdr>
            <w:top w:val="none" w:sz="0" w:space="0" w:color="auto"/>
            <w:left w:val="none" w:sz="0" w:space="0" w:color="auto"/>
            <w:bottom w:val="none" w:sz="0" w:space="0" w:color="auto"/>
            <w:right w:val="none" w:sz="0" w:space="0" w:color="auto"/>
          </w:divBdr>
          <w:divsChild>
            <w:div w:id="479662300">
              <w:marLeft w:val="0"/>
              <w:marRight w:val="0"/>
              <w:marTop w:val="0"/>
              <w:marBottom w:val="0"/>
              <w:divBdr>
                <w:top w:val="none" w:sz="0" w:space="0" w:color="auto"/>
                <w:left w:val="none" w:sz="0" w:space="0" w:color="auto"/>
                <w:bottom w:val="none" w:sz="0" w:space="0" w:color="auto"/>
                <w:right w:val="none" w:sz="0" w:space="0" w:color="auto"/>
              </w:divBdr>
              <w:divsChild>
                <w:div w:id="89851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318986">
      <w:bodyDiv w:val="1"/>
      <w:marLeft w:val="0"/>
      <w:marRight w:val="0"/>
      <w:marTop w:val="0"/>
      <w:marBottom w:val="0"/>
      <w:divBdr>
        <w:top w:val="none" w:sz="0" w:space="0" w:color="auto"/>
        <w:left w:val="none" w:sz="0" w:space="0" w:color="auto"/>
        <w:bottom w:val="none" w:sz="0" w:space="0" w:color="auto"/>
        <w:right w:val="none" w:sz="0" w:space="0" w:color="auto"/>
      </w:divBdr>
      <w:divsChild>
        <w:div w:id="2054036484">
          <w:marLeft w:val="0"/>
          <w:marRight w:val="0"/>
          <w:marTop w:val="30"/>
          <w:marBottom w:val="0"/>
          <w:divBdr>
            <w:top w:val="none" w:sz="0" w:space="0" w:color="auto"/>
            <w:left w:val="none" w:sz="0" w:space="0" w:color="auto"/>
            <w:bottom w:val="none" w:sz="0" w:space="0" w:color="auto"/>
            <w:right w:val="none" w:sz="0" w:space="0" w:color="auto"/>
          </w:divBdr>
          <w:divsChild>
            <w:div w:id="174741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447311">
      <w:bodyDiv w:val="1"/>
      <w:marLeft w:val="0"/>
      <w:marRight w:val="0"/>
      <w:marTop w:val="0"/>
      <w:marBottom w:val="0"/>
      <w:divBdr>
        <w:top w:val="none" w:sz="0" w:space="0" w:color="auto"/>
        <w:left w:val="none" w:sz="0" w:space="0" w:color="auto"/>
        <w:bottom w:val="none" w:sz="0" w:space="0" w:color="auto"/>
        <w:right w:val="none" w:sz="0" w:space="0" w:color="auto"/>
      </w:divBdr>
    </w:div>
    <w:div w:id="1933849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560</Words>
  <Characters>3195</Characters>
  <Application>Microsoft Office Word</Application>
  <DocSecurity>0</DocSecurity>
  <Lines>26</Lines>
  <Paragraphs>7</Paragraphs>
  <ScaleCrop>false</ScaleCrop>
  <HeadingPairs>
    <vt:vector size="2" baseType="variant">
      <vt:variant>
        <vt:lpstr>Názov</vt:lpstr>
      </vt:variant>
      <vt:variant>
        <vt:i4>1</vt:i4>
      </vt:variant>
    </vt:vector>
  </HeadingPairs>
  <TitlesOfParts>
    <vt:vector size="1" baseType="lpstr">
      <vt:lpstr/>
    </vt:vector>
  </TitlesOfParts>
  <Company>ZS Javorku 32</Company>
  <LinksUpToDate>false</LinksUpToDate>
  <CharactersWithSpaces>3748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ucitel</dc:creator>
  <cp:keywords/>
  <dc:description/>
  <cp:lastModifiedBy>ucitel</cp:lastModifiedBy>
  <cp:revision>2</cp:revision>
  <dcterms:created xsi:type="dcterms:W3CDTF">2021-04-16T06:36:00Z</dcterms:created>
  <dcterms:modified xsi:type="dcterms:W3CDTF">2021-04-16T06:36:00Z</dcterms:modified>
</cp:coreProperties>
</file>